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73022" w14:textId="56FE6317" w:rsidR="00A61ACD" w:rsidRDefault="00A61ACD">
      <w:pPr>
        <w:rPr>
          <w:rFonts w:ascii="Times New Roman" w:hAnsi="Times New Roman" w:cs="Times New Roman"/>
          <w:sz w:val="28"/>
          <w:szCs w:val="28"/>
        </w:rPr>
      </w:pPr>
    </w:p>
    <w:p w14:paraId="6365A906" w14:textId="646903F3" w:rsidR="00F50226" w:rsidRDefault="005238E9" w:rsidP="00F50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60D3">
        <w:rPr>
          <w:rFonts w:ascii="Times New Roman" w:hAnsi="Times New Roman" w:cs="Times New Roman"/>
          <w:sz w:val="28"/>
          <w:szCs w:val="28"/>
        </w:rPr>
        <w:tab/>
      </w:r>
      <w:r w:rsidR="00E560D3">
        <w:rPr>
          <w:rFonts w:ascii="Times New Roman" w:hAnsi="Times New Roman" w:cs="Times New Roman"/>
          <w:sz w:val="28"/>
          <w:szCs w:val="28"/>
        </w:rPr>
        <w:tab/>
      </w:r>
      <w:r w:rsidR="00E560D3">
        <w:rPr>
          <w:rFonts w:ascii="Times New Roman" w:hAnsi="Times New Roman" w:cs="Times New Roman"/>
          <w:sz w:val="28"/>
          <w:szCs w:val="28"/>
        </w:rPr>
        <w:tab/>
      </w:r>
      <w:r w:rsidR="00E560D3">
        <w:rPr>
          <w:rFonts w:ascii="Times New Roman" w:hAnsi="Times New Roman" w:cs="Times New Roman"/>
          <w:sz w:val="28"/>
          <w:szCs w:val="28"/>
        </w:rPr>
        <w:tab/>
      </w:r>
      <w:r w:rsidR="00F50226">
        <w:rPr>
          <w:rFonts w:ascii="Times New Roman" w:hAnsi="Times New Roman" w:cs="Times New Roman"/>
          <w:sz w:val="28"/>
          <w:szCs w:val="28"/>
        </w:rPr>
        <w:t>Объект «Набережная»</w:t>
      </w:r>
    </w:p>
    <w:p w14:paraId="003F51A5" w14:textId="3E71DD6A" w:rsidR="00A47E2F" w:rsidRDefault="00A47E2F" w:rsidP="00E560D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объекта создан фирмой, которая зарегистрирована 1 февраля 2018 года </w:t>
      </w:r>
      <w:r>
        <w:rPr>
          <w:rFonts w:ascii="Times New Roman" w:hAnsi="Times New Roman" w:cs="Times New Roman"/>
          <w:sz w:val="28"/>
          <w:szCs w:val="28"/>
        </w:rPr>
        <w:t>(стр.5 ПЗ).,</w:t>
      </w:r>
      <w:r>
        <w:rPr>
          <w:rFonts w:ascii="Times New Roman" w:hAnsi="Times New Roman" w:cs="Times New Roman"/>
          <w:sz w:val="28"/>
          <w:szCs w:val="28"/>
        </w:rPr>
        <w:t xml:space="preserve"> то есть какой-то фирмой с ничтожно малым опытом проведения подобных работ, либо не имеющим его вообще.</w:t>
      </w:r>
    </w:p>
    <w:p w14:paraId="1ECC3A6A" w14:textId="124FD2EE" w:rsidR="00A47E2F" w:rsidRDefault="00A47E2F" w:rsidP="00A47E2F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техзаданию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подрядчик, прежде чем приступить к проектированию, должен был провести следующие изыскания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E9B865" w14:textId="77777777" w:rsidR="00A47E2F" w:rsidRPr="009F75E2" w:rsidRDefault="00A47E2F" w:rsidP="00A47E2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Инженерно-геодезические;</w:t>
      </w:r>
    </w:p>
    <w:p w14:paraId="7053C3E5" w14:textId="77777777" w:rsidR="00A47E2F" w:rsidRPr="009F75E2" w:rsidRDefault="00A47E2F" w:rsidP="00A47E2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Инженерно-геологические;</w:t>
      </w:r>
    </w:p>
    <w:p w14:paraId="588F13CA" w14:textId="77777777" w:rsidR="00A47E2F" w:rsidRPr="009F75E2" w:rsidRDefault="00A47E2F" w:rsidP="00A47E2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Инженерно-экологические;</w:t>
      </w:r>
    </w:p>
    <w:p w14:paraId="03F6FFEF" w14:textId="77777777" w:rsidR="00A47E2F" w:rsidRPr="009F75E2" w:rsidRDefault="00A47E2F" w:rsidP="00A47E2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Инженерно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–гидрометеорологические. </w:t>
      </w:r>
    </w:p>
    <w:p w14:paraId="0C5F6414" w14:textId="757842D3" w:rsidR="00A47E2F" w:rsidRPr="00A47E2F" w:rsidRDefault="00A47E2F" w:rsidP="00A47E2F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A47E2F">
        <w:rPr>
          <w:rFonts w:ascii="Times New Roman" w:hAnsi="Times New Roman" w:cs="Times New Roman"/>
          <w:sz w:val="28"/>
          <w:szCs w:val="28"/>
        </w:rPr>
        <w:t xml:space="preserve">Отчеты об этих изысканиях </w:t>
      </w:r>
      <w:r w:rsidRPr="00265360">
        <w:rPr>
          <w:rFonts w:ascii="Times New Roman" w:hAnsi="Times New Roman" w:cs="Times New Roman"/>
          <w:b/>
          <w:sz w:val="28"/>
          <w:szCs w:val="28"/>
        </w:rPr>
        <w:t xml:space="preserve">не представлены, нигде не отражены и не </w:t>
      </w:r>
      <w:proofErr w:type="gramStart"/>
      <w:r w:rsidRPr="00265360">
        <w:rPr>
          <w:rFonts w:ascii="Times New Roman" w:hAnsi="Times New Roman" w:cs="Times New Roman"/>
          <w:b/>
          <w:sz w:val="28"/>
          <w:szCs w:val="28"/>
        </w:rPr>
        <w:t>использованы</w:t>
      </w:r>
      <w:r w:rsidRPr="00A47E2F">
        <w:rPr>
          <w:rFonts w:ascii="Times New Roman" w:hAnsi="Times New Roman" w:cs="Times New Roman"/>
          <w:sz w:val="28"/>
          <w:szCs w:val="28"/>
        </w:rPr>
        <w:t xml:space="preserve">,  </w:t>
      </w:r>
      <w:r w:rsidR="00265360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="00265360">
        <w:rPr>
          <w:rFonts w:ascii="Times New Roman" w:hAnsi="Times New Roman" w:cs="Times New Roman"/>
          <w:sz w:val="28"/>
          <w:szCs w:val="28"/>
        </w:rPr>
        <w:t xml:space="preserve"> и выполнение целого комплекса данных изысканий</w:t>
      </w:r>
      <w:r w:rsidRPr="00A47E2F">
        <w:rPr>
          <w:rFonts w:ascii="Times New Roman" w:hAnsi="Times New Roman" w:cs="Times New Roman"/>
          <w:sz w:val="28"/>
          <w:szCs w:val="28"/>
        </w:rPr>
        <w:t xml:space="preserve"> в ноябре – декабре</w:t>
      </w:r>
      <w:r w:rsidR="00265360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A47E2F">
        <w:rPr>
          <w:rFonts w:ascii="Times New Roman" w:hAnsi="Times New Roman" w:cs="Times New Roman"/>
          <w:sz w:val="28"/>
          <w:szCs w:val="28"/>
        </w:rPr>
        <w:t xml:space="preserve"> </w:t>
      </w:r>
      <w:r w:rsidR="00C55AF0">
        <w:rPr>
          <w:rFonts w:ascii="Times New Roman" w:hAnsi="Times New Roman" w:cs="Times New Roman"/>
          <w:sz w:val="28"/>
          <w:szCs w:val="28"/>
        </w:rPr>
        <w:t xml:space="preserve">можно считать в лучшем случае </w:t>
      </w:r>
      <w:r w:rsidRPr="00A47E2F">
        <w:rPr>
          <w:rFonts w:ascii="Times New Roman" w:hAnsi="Times New Roman" w:cs="Times New Roman"/>
          <w:sz w:val="28"/>
          <w:szCs w:val="28"/>
        </w:rPr>
        <w:t>мало</w:t>
      </w:r>
      <w:r w:rsidR="00C55AF0">
        <w:rPr>
          <w:rFonts w:ascii="Times New Roman" w:hAnsi="Times New Roman" w:cs="Times New Roman"/>
          <w:sz w:val="28"/>
          <w:szCs w:val="28"/>
        </w:rPr>
        <w:t>достоверным, в худшем - сомнительным</w:t>
      </w:r>
      <w:r w:rsidRPr="00A47E2F">
        <w:rPr>
          <w:rFonts w:ascii="Times New Roman" w:hAnsi="Times New Roman" w:cs="Times New Roman"/>
          <w:sz w:val="28"/>
          <w:szCs w:val="28"/>
        </w:rPr>
        <w:t>.</w:t>
      </w:r>
    </w:p>
    <w:p w14:paraId="24B81E09" w14:textId="2C67BC8A" w:rsidR="00C55AF0" w:rsidRDefault="00C55AF0" w:rsidP="00C55A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C568F">
        <w:rPr>
          <w:rFonts w:ascii="Times New Roman" w:hAnsi="Times New Roman" w:cs="Times New Roman"/>
          <w:sz w:val="28"/>
          <w:szCs w:val="28"/>
        </w:rPr>
        <w:t>ояснительная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0D3">
        <w:rPr>
          <w:rFonts w:ascii="Times New Roman" w:hAnsi="Times New Roman" w:cs="Times New Roman"/>
          <w:sz w:val="28"/>
          <w:szCs w:val="28"/>
        </w:rPr>
        <w:t xml:space="preserve">записка состоит только из </w:t>
      </w:r>
      <w:proofErr w:type="spellStart"/>
      <w:r w:rsidR="00E560D3">
        <w:rPr>
          <w:rFonts w:ascii="Times New Roman" w:hAnsi="Times New Roman" w:cs="Times New Roman"/>
          <w:sz w:val="28"/>
          <w:szCs w:val="28"/>
        </w:rPr>
        <w:t>тех</w:t>
      </w:r>
      <w:r w:rsidR="003C568F">
        <w:rPr>
          <w:rFonts w:ascii="Times New Roman" w:hAnsi="Times New Roman" w:cs="Times New Roman"/>
          <w:sz w:val="28"/>
          <w:szCs w:val="28"/>
        </w:rPr>
        <w:t>задания</w:t>
      </w:r>
      <w:proofErr w:type="spellEnd"/>
      <w:r w:rsidR="003C568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 сути ничего не</w:t>
      </w:r>
    </w:p>
    <w:p w14:paraId="387CB156" w14:textId="7EF59327" w:rsidR="00D47B0D" w:rsidRDefault="00431836" w:rsidP="00C55A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55AF0">
        <w:rPr>
          <w:rFonts w:ascii="Times New Roman" w:hAnsi="Times New Roman" w:cs="Times New Roman"/>
          <w:sz w:val="28"/>
          <w:szCs w:val="28"/>
        </w:rPr>
        <w:t>бъясняет, в ней о</w:t>
      </w:r>
      <w:r w:rsidR="00BC497A">
        <w:rPr>
          <w:rFonts w:ascii="Times New Roman" w:hAnsi="Times New Roman" w:cs="Times New Roman"/>
          <w:sz w:val="28"/>
          <w:szCs w:val="28"/>
        </w:rPr>
        <w:t>тсутствуют разделы 2,</w:t>
      </w:r>
      <w:r w:rsidR="00C55AF0">
        <w:rPr>
          <w:rFonts w:ascii="Times New Roman" w:hAnsi="Times New Roman" w:cs="Times New Roman"/>
          <w:sz w:val="28"/>
          <w:szCs w:val="28"/>
        </w:rPr>
        <w:t xml:space="preserve"> </w:t>
      </w:r>
      <w:r w:rsidR="00BC497A">
        <w:rPr>
          <w:rFonts w:ascii="Times New Roman" w:hAnsi="Times New Roman" w:cs="Times New Roman"/>
          <w:sz w:val="28"/>
          <w:szCs w:val="28"/>
        </w:rPr>
        <w:t>4,</w:t>
      </w:r>
      <w:r w:rsidR="00C55AF0">
        <w:rPr>
          <w:rFonts w:ascii="Times New Roman" w:hAnsi="Times New Roman" w:cs="Times New Roman"/>
          <w:sz w:val="28"/>
          <w:szCs w:val="28"/>
        </w:rPr>
        <w:t xml:space="preserve"> </w:t>
      </w:r>
      <w:r w:rsidR="00BC497A">
        <w:rPr>
          <w:rFonts w:ascii="Times New Roman" w:hAnsi="Times New Roman" w:cs="Times New Roman"/>
          <w:sz w:val="28"/>
          <w:szCs w:val="28"/>
        </w:rPr>
        <w:t>5,</w:t>
      </w:r>
      <w:r w:rsidR="00C55AF0">
        <w:rPr>
          <w:rFonts w:ascii="Times New Roman" w:hAnsi="Times New Roman" w:cs="Times New Roman"/>
          <w:sz w:val="28"/>
          <w:szCs w:val="28"/>
        </w:rPr>
        <w:t xml:space="preserve"> </w:t>
      </w:r>
      <w:r w:rsidR="00BC497A">
        <w:rPr>
          <w:rFonts w:ascii="Times New Roman" w:hAnsi="Times New Roman" w:cs="Times New Roman"/>
          <w:sz w:val="28"/>
          <w:szCs w:val="28"/>
        </w:rPr>
        <w:t>7,</w:t>
      </w:r>
      <w:r w:rsidR="00C55AF0">
        <w:rPr>
          <w:rFonts w:ascii="Times New Roman" w:hAnsi="Times New Roman" w:cs="Times New Roman"/>
          <w:sz w:val="28"/>
          <w:szCs w:val="28"/>
        </w:rPr>
        <w:t xml:space="preserve"> </w:t>
      </w:r>
      <w:r w:rsidR="00BC497A">
        <w:rPr>
          <w:rFonts w:ascii="Times New Roman" w:hAnsi="Times New Roman" w:cs="Times New Roman"/>
          <w:sz w:val="28"/>
          <w:szCs w:val="28"/>
        </w:rPr>
        <w:t>8,</w:t>
      </w:r>
      <w:r w:rsidR="00C55AF0">
        <w:rPr>
          <w:rFonts w:ascii="Times New Roman" w:hAnsi="Times New Roman" w:cs="Times New Roman"/>
          <w:sz w:val="28"/>
          <w:szCs w:val="28"/>
        </w:rPr>
        <w:t xml:space="preserve"> </w:t>
      </w:r>
      <w:r w:rsidR="00BC497A">
        <w:rPr>
          <w:rFonts w:ascii="Times New Roman" w:hAnsi="Times New Roman" w:cs="Times New Roman"/>
          <w:sz w:val="28"/>
          <w:szCs w:val="28"/>
        </w:rPr>
        <w:t>9,</w:t>
      </w:r>
      <w:r w:rsidR="00C55AF0">
        <w:rPr>
          <w:rFonts w:ascii="Times New Roman" w:hAnsi="Times New Roman" w:cs="Times New Roman"/>
          <w:sz w:val="28"/>
          <w:szCs w:val="28"/>
        </w:rPr>
        <w:t xml:space="preserve"> </w:t>
      </w:r>
      <w:r w:rsidR="00BC497A">
        <w:rPr>
          <w:rFonts w:ascii="Times New Roman" w:hAnsi="Times New Roman" w:cs="Times New Roman"/>
          <w:sz w:val="28"/>
          <w:szCs w:val="28"/>
        </w:rPr>
        <w:t xml:space="preserve">10 </w:t>
      </w:r>
      <w:r w:rsidR="00C55AF0">
        <w:rPr>
          <w:rFonts w:ascii="Times New Roman" w:hAnsi="Times New Roman" w:cs="Times New Roman"/>
          <w:sz w:val="28"/>
          <w:szCs w:val="28"/>
        </w:rPr>
        <w:t>(</w:t>
      </w:r>
      <w:r w:rsidR="00BC497A">
        <w:rPr>
          <w:rFonts w:ascii="Times New Roman" w:hAnsi="Times New Roman" w:cs="Times New Roman"/>
          <w:sz w:val="28"/>
          <w:szCs w:val="28"/>
        </w:rPr>
        <w:t>стр. 3 ПЗ</w:t>
      </w:r>
      <w:r w:rsidR="00C55AF0">
        <w:rPr>
          <w:rFonts w:ascii="Times New Roman" w:hAnsi="Times New Roman" w:cs="Times New Roman"/>
          <w:sz w:val="28"/>
          <w:szCs w:val="28"/>
        </w:rPr>
        <w:t>).</w:t>
      </w:r>
    </w:p>
    <w:p w14:paraId="0F9FBD36" w14:textId="28848E9C" w:rsidR="00C55AF0" w:rsidRDefault="00C55AF0" w:rsidP="009F75E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Проектируемый объект имеет громкое название </w:t>
      </w:r>
      <w:r w:rsidR="00EE4796" w:rsidRPr="00C55AF0">
        <w:rPr>
          <w:rFonts w:ascii="Times New Roman" w:hAnsi="Times New Roman" w:cs="Times New Roman"/>
          <w:sz w:val="28"/>
          <w:szCs w:val="28"/>
        </w:rPr>
        <w:t>«Городская набережная»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BFF08E0" w14:textId="42CA7996" w:rsidR="00EE4796" w:rsidRPr="00C55AF0" w:rsidRDefault="00C55AF0" w:rsidP="00C55A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его нельзя каким-либо образом соотнести с понятием «набережная».</w:t>
      </w:r>
    </w:p>
    <w:p w14:paraId="21A0CC92" w14:textId="09F61B5E" w:rsidR="00C55AF0" w:rsidRDefault="00C55AF0" w:rsidP="00C55A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E4796" w:rsidRPr="00C55A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 398.1325800.2018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E4796" w:rsidRPr="00C55AF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C55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 набережные расположены на берегу и связаны вертикальными и горизонтальными связями </w:t>
      </w:r>
      <w:r>
        <w:rPr>
          <w:rFonts w:ascii="Times New Roman" w:hAnsi="Times New Roman" w:cs="Times New Roman"/>
          <w:sz w:val="28"/>
          <w:szCs w:val="28"/>
        </w:rPr>
        <w:t xml:space="preserve">с пешеходными, велосипедными дорожками и т.п. В предлагаемом варианте </w:t>
      </w:r>
      <w:r>
        <w:rPr>
          <w:rFonts w:ascii="Times New Roman" w:hAnsi="Times New Roman" w:cs="Times New Roman"/>
          <w:sz w:val="28"/>
          <w:szCs w:val="28"/>
        </w:rPr>
        <w:t xml:space="preserve">ничего подобного нет. Данная конструкция больше напоминает </w:t>
      </w:r>
      <w:r w:rsidR="00431836">
        <w:rPr>
          <w:rFonts w:ascii="Times New Roman" w:hAnsi="Times New Roman" w:cs="Times New Roman"/>
          <w:sz w:val="28"/>
          <w:szCs w:val="28"/>
        </w:rPr>
        <w:t xml:space="preserve">мост вдоль реки, то есть является «но-хау» (мечта идиота, либо на таковых рассчитано), в прочности и надежности которого невозможно удостовериться, так как оно не соответствует ни одному </w:t>
      </w:r>
      <w:proofErr w:type="spellStart"/>
      <w:r w:rsidR="00431836">
        <w:rPr>
          <w:rFonts w:ascii="Times New Roman" w:hAnsi="Times New Roman" w:cs="Times New Roman"/>
          <w:sz w:val="28"/>
          <w:szCs w:val="28"/>
        </w:rPr>
        <w:t>СНИПу</w:t>
      </w:r>
      <w:proofErr w:type="spellEnd"/>
      <w:r w:rsidR="004318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0B7CBA" w14:textId="77777777" w:rsidR="008A5784" w:rsidRDefault="008A5784" w:rsidP="008A5784">
      <w:pPr>
        <w:shd w:val="clear" w:color="auto" w:fill="FFFFFF"/>
        <w:spacing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26E29D" w14:textId="2E1CDB08" w:rsidR="00EE4796" w:rsidRPr="00C55AF0" w:rsidRDefault="00EE4796" w:rsidP="008A5784">
      <w:pPr>
        <w:shd w:val="clear" w:color="auto" w:fill="FFFFFF"/>
        <w:spacing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поперечного профиля набережных различных типов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E4796" w:rsidRPr="00EE4796" w14:paraId="355CF12B" w14:textId="77777777" w:rsidTr="00431836">
        <w:trPr>
          <w:trHeight w:val="12"/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07D20" w14:textId="77777777" w:rsidR="00EE4796" w:rsidRPr="00EE4796" w:rsidRDefault="00EE4796" w:rsidP="00EE4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EE4796" w:rsidRPr="00EE4796" w14:paraId="1FD0080F" w14:textId="77777777" w:rsidTr="00431836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499CCF78" w14:textId="77777777" w:rsidR="00EE4796" w:rsidRPr="00EE4796" w:rsidRDefault="00EE4796" w:rsidP="00EE479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7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4D60D93" wp14:editId="12D38CC2">
                  <wp:extent cx="5908040" cy="7741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8040" cy="774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AB2772" w14:textId="4A3E8829" w:rsidR="005B7FA6" w:rsidRDefault="005B7FA6" w:rsidP="008A578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Самые важные моменты.</w:t>
      </w:r>
    </w:p>
    <w:p w14:paraId="5832B7E1" w14:textId="77777777" w:rsidR="005B7FA6" w:rsidRDefault="00A41897" w:rsidP="005B7FA6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По проекту для создания сооружения «набережная»</w:t>
      </w:r>
      <w:r w:rsidR="005B7FA6">
        <w:rPr>
          <w:sz w:val="28"/>
          <w:szCs w:val="28"/>
        </w:rPr>
        <w:t xml:space="preserve"> предлагается</w:t>
      </w:r>
    </w:p>
    <w:p w14:paraId="3B55447D" w14:textId="5DDF3CF7" w:rsidR="00431836" w:rsidRDefault="00A41897" w:rsidP="005B7FA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применить винтовые сваи</w:t>
      </w:r>
      <w:r w:rsidR="00431836" w:rsidRPr="001E2A1B">
        <w:rPr>
          <w:sz w:val="28"/>
          <w:szCs w:val="28"/>
        </w:rPr>
        <w:t xml:space="preserve"> СВС 108/4500</w:t>
      </w:r>
      <w:r>
        <w:rPr>
          <w:sz w:val="28"/>
          <w:szCs w:val="28"/>
        </w:rPr>
        <w:t>.  Такие сваи можно использовать</w:t>
      </w:r>
      <w:r w:rsidR="008A5784">
        <w:rPr>
          <w:sz w:val="28"/>
          <w:szCs w:val="28"/>
        </w:rPr>
        <w:t xml:space="preserve"> (</w:t>
      </w:r>
      <w:r w:rsidR="00431836" w:rsidRPr="001E2A1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том числе и </w:t>
      </w:r>
      <w:r w:rsidR="00431836" w:rsidRPr="001E2A1B">
        <w:rPr>
          <w:sz w:val="28"/>
          <w:szCs w:val="28"/>
        </w:rPr>
        <w:t xml:space="preserve">для </w:t>
      </w:r>
      <w:proofErr w:type="spellStart"/>
      <w:r w:rsidR="00431836" w:rsidRPr="001E2A1B">
        <w:rPr>
          <w:sz w:val="28"/>
          <w:szCs w:val="28"/>
        </w:rPr>
        <w:t>водонасыщенных</w:t>
      </w:r>
      <w:proofErr w:type="spellEnd"/>
      <w:r w:rsidR="00431836" w:rsidRPr="001E2A1B">
        <w:rPr>
          <w:sz w:val="28"/>
          <w:szCs w:val="28"/>
        </w:rPr>
        <w:t xml:space="preserve"> грунтов</w:t>
      </w:r>
      <w:r w:rsidR="008A5784">
        <w:rPr>
          <w:sz w:val="28"/>
          <w:szCs w:val="28"/>
        </w:rPr>
        <w:t xml:space="preserve">) </w:t>
      </w:r>
      <w:r w:rsidR="00431836" w:rsidRPr="001E2A1B">
        <w:rPr>
          <w:sz w:val="28"/>
          <w:szCs w:val="28"/>
        </w:rPr>
        <w:t>при строит</w:t>
      </w:r>
      <w:r>
        <w:rPr>
          <w:sz w:val="28"/>
          <w:szCs w:val="28"/>
        </w:rPr>
        <w:t>ельстве беседок, бань, маленьких</w:t>
      </w:r>
      <w:r w:rsidR="00431836" w:rsidRPr="001E2A1B">
        <w:rPr>
          <w:sz w:val="28"/>
          <w:szCs w:val="28"/>
        </w:rPr>
        <w:t xml:space="preserve"> </w:t>
      </w:r>
      <w:r>
        <w:rPr>
          <w:sz w:val="28"/>
          <w:szCs w:val="28"/>
        </w:rPr>
        <w:t>пирсов, то е</w:t>
      </w:r>
      <w:r w:rsidR="008A5784">
        <w:rPr>
          <w:sz w:val="28"/>
          <w:szCs w:val="28"/>
        </w:rPr>
        <w:t>сть на</w:t>
      </w:r>
      <w:r>
        <w:rPr>
          <w:sz w:val="28"/>
          <w:szCs w:val="28"/>
        </w:rPr>
        <w:t xml:space="preserve"> небольших по объему с минимальной нагрузкой объектах частного строительства</w:t>
      </w:r>
      <w:r w:rsidR="00431836" w:rsidRPr="001E2A1B">
        <w:rPr>
          <w:sz w:val="28"/>
          <w:szCs w:val="28"/>
        </w:rPr>
        <w:t xml:space="preserve">. При строительстве </w:t>
      </w:r>
      <w:r>
        <w:rPr>
          <w:sz w:val="28"/>
          <w:szCs w:val="28"/>
        </w:rPr>
        <w:t xml:space="preserve">более </w:t>
      </w:r>
      <w:r>
        <w:rPr>
          <w:sz w:val="28"/>
          <w:szCs w:val="28"/>
        </w:rPr>
        <w:lastRenderedPageBreak/>
        <w:t xml:space="preserve">серьезных </w:t>
      </w:r>
      <w:r w:rsidR="00431836" w:rsidRPr="001E2A1B">
        <w:rPr>
          <w:sz w:val="28"/>
          <w:szCs w:val="28"/>
        </w:rPr>
        <w:t xml:space="preserve">гидротехнических сооружений </w:t>
      </w:r>
      <w:r>
        <w:rPr>
          <w:sz w:val="28"/>
          <w:szCs w:val="28"/>
        </w:rPr>
        <w:t xml:space="preserve">эти сваи </w:t>
      </w:r>
      <w:r w:rsidR="00431836" w:rsidRPr="001E2A1B">
        <w:rPr>
          <w:sz w:val="28"/>
          <w:szCs w:val="28"/>
        </w:rPr>
        <w:t>не применяют</w:t>
      </w:r>
      <w:r>
        <w:rPr>
          <w:sz w:val="28"/>
          <w:szCs w:val="28"/>
        </w:rPr>
        <w:t>,</w:t>
      </w:r>
      <w:r w:rsidR="00431836" w:rsidRPr="001E2A1B">
        <w:rPr>
          <w:sz w:val="28"/>
          <w:szCs w:val="28"/>
        </w:rPr>
        <w:t xml:space="preserve"> поскольку </w:t>
      </w:r>
      <w:r>
        <w:rPr>
          <w:sz w:val="28"/>
          <w:szCs w:val="28"/>
        </w:rPr>
        <w:t xml:space="preserve">гарантийный срок службы </w:t>
      </w:r>
      <w:r w:rsidR="00431836" w:rsidRPr="001E2A1B">
        <w:rPr>
          <w:sz w:val="28"/>
          <w:szCs w:val="28"/>
        </w:rPr>
        <w:t>в агрессивны</w:t>
      </w:r>
      <w:r>
        <w:rPr>
          <w:sz w:val="28"/>
          <w:szCs w:val="28"/>
        </w:rPr>
        <w:t>х условиях (при толщине стенки 4 мм) не превышает 10 лет. 130 лет – это срок полного уничтожения сваи</w:t>
      </w:r>
      <w:r w:rsidR="00431836" w:rsidRPr="001E2A1B">
        <w:rPr>
          <w:sz w:val="28"/>
          <w:szCs w:val="28"/>
        </w:rPr>
        <w:t>, исходя из</w:t>
      </w:r>
      <w:r w:rsidR="008A5784">
        <w:rPr>
          <w:sz w:val="28"/>
          <w:szCs w:val="28"/>
        </w:rPr>
        <w:t xml:space="preserve"> скорости коррозии 0,03 мм/год, </w:t>
      </w:r>
      <w:r w:rsidR="00431836" w:rsidRPr="001E2A1B">
        <w:rPr>
          <w:sz w:val="28"/>
          <w:szCs w:val="28"/>
        </w:rPr>
        <w:t xml:space="preserve">а гидротехнические сооружения согласно </w:t>
      </w:r>
      <w:r w:rsidR="00431836" w:rsidRPr="008A5784">
        <w:rPr>
          <w:sz w:val="28"/>
          <w:szCs w:val="28"/>
          <w:shd w:val="clear" w:color="auto" w:fill="FFFFFF"/>
        </w:rPr>
        <w:t xml:space="preserve">СП 58.13330.2012 </w:t>
      </w:r>
      <w:proofErr w:type="spellStart"/>
      <w:r w:rsidR="00431836" w:rsidRPr="008A5784">
        <w:rPr>
          <w:sz w:val="28"/>
          <w:szCs w:val="28"/>
          <w:shd w:val="clear" w:color="auto" w:fill="FFFFFF"/>
        </w:rPr>
        <w:t>п.п</w:t>
      </w:r>
      <w:proofErr w:type="spellEnd"/>
      <w:r w:rsidR="00431836" w:rsidRPr="008A5784">
        <w:rPr>
          <w:sz w:val="28"/>
          <w:szCs w:val="28"/>
          <w:shd w:val="clear" w:color="auto" w:fill="FFFFFF"/>
        </w:rPr>
        <w:t>.</w:t>
      </w:r>
      <w:r w:rsidR="00431836" w:rsidRPr="008A5784">
        <w:rPr>
          <w:sz w:val="28"/>
          <w:szCs w:val="28"/>
        </w:rPr>
        <w:t xml:space="preserve"> 8.20, их конструкции и основания, как правило, надлежит проектировать таким образом, чтобы условие (1) недопущения наступления предельных состояний соблюдалось на всех этапах строительства и эксплуатации, в том числе и в ко</w:t>
      </w:r>
      <w:r w:rsidR="008A5784">
        <w:rPr>
          <w:sz w:val="28"/>
          <w:szCs w:val="28"/>
        </w:rPr>
        <w:t xml:space="preserve">нце расчетного срока их службы. </w:t>
      </w:r>
      <w:r w:rsidR="00431836" w:rsidRPr="008A5784">
        <w:rPr>
          <w:sz w:val="28"/>
          <w:szCs w:val="28"/>
        </w:rPr>
        <w:t>Расчетные сроки службы основных гидротехнических сооружений, воспринимающих гидравлическ</w:t>
      </w:r>
      <w:r w:rsidR="008A5784">
        <w:rPr>
          <w:sz w:val="28"/>
          <w:szCs w:val="28"/>
        </w:rPr>
        <w:t>ий напор, в зависимости от их к</w:t>
      </w:r>
      <w:r w:rsidR="00431836" w:rsidRPr="008A5784">
        <w:rPr>
          <w:sz w:val="28"/>
          <w:szCs w:val="28"/>
        </w:rPr>
        <w:t>асса должны приниматься равными:</w:t>
      </w:r>
      <w:r w:rsidR="008A5784">
        <w:rPr>
          <w:sz w:val="28"/>
          <w:szCs w:val="28"/>
        </w:rPr>
        <w:t xml:space="preserve"> </w:t>
      </w:r>
      <w:r w:rsidR="00431836" w:rsidRPr="008A5784">
        <w:rPr>
          <w:sz w:val="28"/>
          <w:szCs w:val="28"/>
        </w:rPr>
        <w:t>для соор</w:t>
      </w:r>
      <w:r w:rsidR="008A5784">
        <w:rPr>
          <w:sz w:val="28"/>
          <w:szCs w:val="28"/>
        </w:rPr>
        <w:t>ужений I и II классов - 100 лет.</w:t>
      </w:r>
    </w:p>
    <w:p w14:paraId="777C1C64" w14:textId="626B1F26" w:rsidR="008A5784" w:rsidRDefault="008A5784" w:rsidP="008A5784">
      <w:pPr>
        <w:pStyle w:val="formattext"/>
        <w:shd w:val="clear" w:color="auto" w:fill="FFFFFF"/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  <w:r>
        <w:rPr>
          <w:sz w:val="28"/>
          <w:szCs w:val="28"/>
        </w:rPr>
        <w:t>Количество свай (</w:t>
      </w:r>
      <w:r w:rsidRPr="008A5784">
        <w:rPr>
          <w:sz w:val="28"/>
          <w:szCs w:val="28"/>
        </w:rPr>
        <w:t>более 600</w:t>
      </w:r>
      <w:r>
        <w:rPr>
          <w:sz w:val="28"/>
          <w:szCs w:val="28"/>
        </w:rPr>
        <w:t xml:space="preserve">) также вызывает </w:t>
      </w:r>
      <w:r w:rsidRPr="008A5784">
        <w:rPr>
          <w:sz w:val="28"/>
          <w:szCs w:val="28"/>
        </w:rPr>
        <w:t>некоторое недоумение</w:t>
      </w:r>
      <w:r>
        <w:rPr>
          <w:sz w:val="28"/>
          <w:szCs w:val="28"/>
        </w:rPr>
        <w:t xml:space="preserve"> и даже изумление. В пояснительной записке </w:t>
      </w:r>
      <w:r w:rsidRPr="008A5784">
        <w:rPr>
          <w:sz w:val="28"/>
          <w:szCs w:val="28"/>
        </w:rPr>
        <w:t>отсутствуют т</w:t>
      </w:r>
      <w:r>
        <w:rPr>
          <w:sz w:val="28"/>
          <w:szCs w:val="28"/>
        </w:rPr>
        <w:t xml:space="preserve">акие важные разделы как расчет </w:t>
      </w:r>
      <w:r w:rsidRPr="008A5784">
        <w:rPr>
          <w:sz w:val="28"/>
          <w:szCs w:val="28"/>
        </w:rPr>
        <w:t>нагрузок, постоянных, временных, особых</w:t>
      </w:r>
      <w:r w:rsidR="003E72D0">
        <w:rPr>
          <w:sz w:val="28"/>
          <w:szCs w:val="28"/>
        </w:rPr>
        <w:t xml:space="preserve">, </w:t>
      </w:r>
      <w:proofErr w:type="gramStart"/>
      <w:r w:rsidRPr="008A5784">
        <w:rPr>
          <w:sz w:val="28"/>
          <w:szCs w:val="28"/>
        </w:rPr>
        <w:t>хотя  «</w:t>
      </w:r>
      <w:proofErr w:type="gramEnd"/>
      <w:r>
        <w:rPr>
          <w:sz w:val="28"/>
          <w:szCs w:val="28"/>
        </w:rPr>
        <w:t>Обеспечение надежности систем «сооружение – основание»</w:t>
      </w:r>
      <w:r w:rsidRPr="008A5784">
        <w:rPr>
          <w:sz w:val="28"/>
          <w:szCs w:val="28"/>
        </w:rPr>
        <w:t xml:space="preserve"> должно обосновываться результатами расчетов по методу пре</w:t>
      </w:r>
      <w:r>
        <w:rPr>
          <w:sz w:val="28"/>
          <w:szCs w:val="28"/>
        </w:rPr>
        <w:t xml:space="preserve">дельных состояний их прочности, </w:t>
      </w:r>
      <w:r w:rsidRPr="008A5784">
        <w:rPr>
          <w:sz w:val="28"/>
          <w:szCs w:val="28"/>
        </w:rPr>
        <w:t>устой</w:t>
      </w:r>
      <w:r>
        <w:rPr>
          <w:sz w:val="28"/>
          <w:szCs w:val="28"/>
        </w:rPr>
        <w:t>чивости, деформаций и смещений.</w:t>
      </w:r>
    </w:p>
    <w:p w14:paraId="63D3C8F7" w14:textId="77777777" w:rsidR="003E72D0" w:rsidRDefault="008A5784" w:rsidP="003E72D0">
      <w:pPr>
        <w:pStyle w:val="formattext"/>
        <w:shd w:val="clear" w:color="auto" w:fill="FFFFFF"/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  <w:r w:rsidRPr="008A5784">
        <w:rPr>
          <w:sz w:val="28"/>
          <w:szCs w:val="28"/>
        </w:rPr>
        <w:t>Расчеты необходимо производить по двум группам предельных состояний:</w:t>
      </w:r>
      <w:r w:rsidRPr="008A5784">
        <w:rPr>
          <w:sz w:val="28"/>
          <w:szCs w:val="28"/>
        </w:rPr>
        <w:br/>
      </w:r>
      <w:r w:rsidR="003E72D0">
        <w:rPr>
          <w:sz w:val="28"/>
          <w:szCs w:val="28"/>
          <w:bdr w:val="none" w:sz="0" w:space="0" w:color="auto" w:frame="1"/>
        </w:rPr>
        <w:t xml:space="preserve">- </w:t>
      </w:r>
      <w:r w:rsidRPr="008A5784">
        <w:rPr>
          <w:sz w:val="28"/>
          <w:szCs w:val="28"/>
          <w:bdr w:val="none" w:sz="0" w:space="0" w:color="auto" w:frame="1"/>
        </w:rPr>
        <w:t>по первой группе</w:t>
      </w:r>
      <w:r w:rsidRPr="008A5784">
        <w:rPr>
          <w:sz w:val="28"/>
          <w:szCs w:val="28"/>
        </w:rPr>
        <w:t> (потеря несущей способности и/или полная непригодность сооружений, их конструкций и оснований к эксплуатации) - расчеты общей прочности и устойчивости системы "сооружение - основание", общей фильтрационной прочности оснований и грунтовых сооружений, прочности отдельных элеме</w:t>
      </w:r>
      <w:r w:rsidR="003E72D0">
        <w:rPr>
          <w:sz w:val="28"/>
          <w:szCs w:val="28"/>
        </w:rPr>
        <w:t>нтов сооружений, разрушение кото</w:t>
      </w:r>
      <w:r w:rsidRPr="008A5784">
        <w:rPr>
          <w:sz w:val="28"/>
          <w:szCs w:val="28"/>
        </w:rPr>
        <w:t>рых приводит к прекращению эксплуатации сооружений; расчеты перемещений конструкций, от которых зависит прочность или устойчивость сооружений в целом и др.;</w:t>
      </w:r>
      <w:r w:rsidRPr="008A5784">
        <w:rPr>
          <w:sz w:val="28"/>
          <w:szCs w:val="28"/>
        </w:rPr>
        <w:br/>
      </w:r>
      <w:r w:rsidR="003E72D0">
        <w:rPr>
          <w:sz w:val="28"/>
          <w:szCs w:val="28"/>
          <w:bdr w:val="none" w:sz="0" w:space="0" w:color="auto" w:frame="1"/>
        </w:rPr>
        <w:t xml:space="preserve">- </w:t>
      </w:r>
      <w:r w:rsidRPr="008A5784">
        <w:rPr>
          <w:sz w:val="28"/>
          <w:szCs w:val="28"/>
          <w:bdr w:val="none" w:sz="0" w:space="0" w:color="auto" w:frame="1"/>
        </w:rPr>
        <w:t>по второй группе</w:t>
      </w:r>
      <w:r w:rsidRPr="008A5784">
        <w:rPr>
          <w:sz w:val="28"/>
          <w:szCs w:val="28"/>
        </w:rPr>
        <w:t> (непригодность к нормальной эксплуатации) - расчеты местной, в том числе фильтрационной, прочности оснований и сооружений, перемещений и деформаций, образования или раскрытия трещин и строительных швов; расчеты прочности отдельных элементов сооружений, не относящиеся к расчетам по преде</w:t>
      </w:r>
      <w:r w:rsidR="003E72D0">
        <w:rPr>
          <w:sz w:val="28"/>
          <w:szCs w:val="28"/>
        </w:rPr>
        <w:t>льным состояниям первой группы.</w:t>
      </w:r>
    </w:p>
    <w:p w14:paraId="16548459" w14:textId="77777777" w:rsidR="003E72D0" w:rsidRDefault="008A5784" w:rsidP="003E72D0">
      <w:pPr>
        <w:pStyle w:val="formattext"/>
        <w:shd w:val="clear" w:color="auto" w:fill="FFFFFF"/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  <w:r w:rsidRPr="008A5784">
        <w:rPr>
          <w:sz w:val="28"/>
          <w:szCs w:val="28"/>
        </w:rPr>
        <w:t>При расчетах гидротехнических сооружений, их конструкций и осно</w:t>
      </w:r>
      <w:r w:rsidR="003E72D0">
        <w:rPr>
          <w:sz w:val="28"/>
          <w:szCs w:val="28"/>
        </w:rPr>
        <w:t xml:space="preserve">ваний надлежит соблюдать главное условие - </w:t>
      </w:r>
      <w:r w:rsidRPr="008A5784">
        <w:rPr>
          <w:sz w:val="28"/>
          <w:szCs w:val="28"/>
        </w:rPr>
        <w:t>недопущение наступления предельных состояний.</w:t>
      </w:r>
    </w:p>
    <w:p w14:paraId="5F882A68" w14:textId="52DE749D" w:rsidR="003E72D0" w:rsidRPr="003E72D0" w:rsidRDefault="008A5784" w:rsidP="003E72D0">
      <w:pPr>
        <w:pStyle w:val="formattext"/>
        <w:shd w:val="clear" w:color="auto" w:fill="FFFFFF"/>
        <w:spacing w:before="0" w:beforeAutospacing="0" w:after="0" w:afterAutospacing="0"/>
        <w:ind w:firstLine="284"/>
        <w:textAlignment w:val="baseline"/>
        <w:rPr>
          <w:sz w:val="28"/>
          <w:szCs w:val="28"/>
          <w:shd w:val="clear" w:color="auto" w:fill="FFFFFF"/>
        </w:rPr>
      </w:pPr>
      <w:r w:rsidRPr="008A5784">
        <w:rPr>
          <w:sz w:val="28"/>
          <w:szCs w:val="28"/>
        </w:rPr>
        <w:t xml:space="preserve"> </w:t>
      </w:r>
      <w:r w:rsidR="003E72D0" w:rsidRPr="003E72D0">
        <w:rPr>
          <w:b/>
          <w:sz w:val="28"/>
          <w:szCs w:val="28"/>
        </w:rPr>
        <w:t>Расчеты отсутствуют</w:t>
      </w:r>
      <w:r w:rsidR="003E72D0">
        <w:rPr>
          <w:b/>
          <w:sz w:val="28"/>
          <w:szCs w:val="28"/>
        </w:rPr>
        <w:t xml:space="preserve">, </w:t>
      </w:r>
      <w:r w:rsidR="003E72D0">
        <w:rPr>
          <w:sz w:val="28"/>
          <w:szCs w:val="28"/>
        </w:rPr>
        <w:t>вес металлоконструкций, общую протяженность набережной и площадь, приходящуюся на сваи</w:t>
      </w:r>
      <w:r w:rsidR="00463CE7">
        <w:rPr>
          <w:sz w:val="28"/>
          <w:szCs w:val="28"/>
        </w:rPr>
        <w:t>, обнаружить не удалось,</w:t>
      </w:r>
      <w:r w:rsidR="003E72D0">
        <w:rPr>
          <w:sz w:val="28"/>
          <w:szCs w:val="28"/>
        </w:rPr>
        <w:t xml:space="preserve"> </w:t>
      </w:r>
      <w:r w:rsidR="003E72D0" w:rsidRPr="003E72D0">
        <w:rPr>
          <w:sz w:val="28"/>
          <w:szCs w:val="28"/>
        </w:rPr>
        <w:t xml:space="preserve">но </w:t>
      </w:r>
      <w:r w:rsidR="00463CE7">
        <w:rPr>
          <w:sz w:val="28"/>
          <w:szCs w:val="28"/>
        </w:rPr>
        <w:t xml:space="preserve">исходя из </w:t>
      </w:r>
      <w:r w:rsidRPr="008A5784">
        <w:rPr>
          <w:sz w:val="28"/>
          <w:szCs w:val="28"/>
          <w:shd w:val="clear" w:color="auto" w:fill="FFFFFF"/>
        </w:rPr>
        <w:t>СНиП 2.01.07-85</w:t>
      </w:r>
      <w:r w:rsidR="00463CE7" w:rsidRPr="00463CE7">
        <w:rPr>
          <w:sz w:val="28"/>
          <w:szCs w:val="28"/>
        </w:rPr>
        <w:t xml:space="preserve"> </w:t>
      </w:r>
      <w:r w:rsidR="00463CE7" w:rsidRPr="003E72D0">
        <w:rPr>
          <w:sz w:val="28"/>
          <w:szCs w:val="28"/>
        </w:rPr>
        <w:t>можно</w:t>
      </w:r>
      <w:r w:rsidR="00463CE7">
        <w:rPr>
          <w:sz w:val="28"/>
          <w:szCs w:val="28"/>
        </w:rPr>
        <w:t xml:space="preserve"> предположить, что нагрузки будут следующими</w:t>
      </w:r>
      <w:r w:rsidR="00463CE7" w:rsidRPr="008A5784">
        <w:rPr>
          <w:sz w:val="28"/>
          <w:szCs w:val="28"/>
        </w:rPr>
        <w:t>:</w:t>
      </w:r>
      <w:r w:rsidR="00463CE7" w:rsidRPr="008A5784">
        <w:rPr>
          <w:rFonts w:ascii="Roboto Light" w:hAnsi="Roboto Light"/>
          <w:sz w:val="30"/>
          <w:szCs w:val="30"/>
          <w:shd w:val="clear" w:color="auto" w:fill="FFFFFF"/>
        </w:rPr>
        <w:t xml:space="preserve"> </w:t>
      </w:r>
      <w:r w:rsidRPr="008A5784">
        <w:rPr>
          <w:sz w:val="28"/>
          <w:szCs w:val="28"/>
          <w:shd w:val="clear" w:color="auto" w:fill="FFFFFF"/>
        </w:rPr>
        <w:t>снеговая нагрузка – 240 кгс/м</w:t>
      </w:r>
      <w:r w:rsidRPr="008A5784">
        <w:rPr>
          <w:sz w:val="28"/>
          <w:szCs w:val="28"/>
          <w:shd w:val="clear" w:color="auto" w:fill="FFFFFF"/>
          <w:vertAlign w:val="superscript"/>
        </w:rPr>
        <w:t>2</w:t>
      </w:r>
      <w:r w:rsidRPr="008A5784">
        <w:rPr>
          <w:sz w:val="28"/>
          <w:szCs w:val="28"/>
          <w:shd w:val="clear" w:color="auto" w:fill="FFFFFF"/>
        </w:rPr>
        <w:t>, полезная нагрузка -</w:t>
      </w:r>
      <w:r w:rsidR="003E72D0">
        <w:rPr>
          <w:sz w:val="28"/>
          <w:szCs w:val="28"/>
          <w:shd w:val="clear" w:color="auto" w:fill="FFFFFF"/>
        </w:rPr>
        <w:t xml:space="preserve"> </w:t>
      </w:r>
      <w:r w:rsidRPr="008A5784">
        <w:rPr>
          <w:sz w:val="28"/>
          <w:szCs w:val="28"/>
          <w:shd w:val="clear" w:color="auto" w:fill="FFFFFF"/>
        </w:rPr>
        <w:t>150 кгс/м</w:t>
      </w:r>
      <w:proofErr w:type="gramStart"/>
      <w:r w:rsidRPr="008A5784">
        <w:rPr>
          <w:sz w:val="28"/>
          <w:szCs w:val="28"/>
          <w:shd w:val="clear" w:color="auto" w:fill="FFFFFF"/>
          <w:vertAlign w:val="superscript"/>
        </w:rPr>
        <w:t>2</w:t>
      </w:r>
      <w:r w:rsidR="00463CE7">
        <w:rPr>
          <w:sz w:val="28"/>
          <w:szCs w:val="28"/>
          <w:shd w:val="clear" w:color="auto" w:fill="FFFFFF"/>
          <w:vertAlign w:val="superscript"/>
        </w:rPr>
        <w:t xml:space="preserve"> </w:t>
      </w:r>
      <w:r w:rsidR="00463CE7">
        <w:rPr>
          <w:sz w:val="28"/>
          <w:szCs w:val="28"/>
          <w:shd w:val="clear" w:color="auto" w:fill="FFFFFF"/>
        </w:rPr>
        <w:t>.</w:t>
      </w:r>
      <w:proofErr w:type="gramEnd"/>
      <w:r w:rsidR="00463CE7">
        <w:rPr>
          <w:sz w:val="28"/>
          <w:szCs w:val="28"/>
          <w:shd w:val="clear" w:color="auto" w:fill="FFFFFF"/>
        </w:rPr>
        <w:t xml:space="preserve"> В</w:t>
      </w:r>
      <w:r w:rsidRPr="008A5784">
        <w:rPr>
          <w:sz w:val="28"/>
          <w:szCs w:val="28"/>
          <w:shd w:val="clear" w:color="auto" w:fill="FFFFFF"/>
        </w:rPr>
        <w:t>ес конструкций</w:t>
      </w:r>
      <w:r w:rsidR="00463CE7">
        <w:rPr>
          <w:sz w:val="28"/>
          <w:szCs w:val="28"/>
          <w:shd w:val="clear" w:color="auto" w:fill="FFFFFF"/>
        </w:rPr>
        <w:t>:</w:t>
      </w:r>
      <w:r w:rsidRPr="008A5784">
        <w:rPr>
          <w:sz w:val="28"/>
          <w:szCs w:val="28"/>
          <w:shd w:val="clear" w:color="auto" w:fill="FFFFFF"/>
        </w:rPr>
        <w:t xml:space="preserve"> </w:t>
      </w:r>
      <w:r w:rsidR="003E72D0">
        <w:rPr>
          <w:sz w:val="28"/>
          <w:szCs w:val="28"/>
          <w:shd w:val="clear" w:color="auto" w:fill="FFFFFF"/>
        </w:rPr>
        <w:t>швеллер</w:t>
      </w:r>
      <w:r w:rsidR="00463CE7">
        <w:rPr>
          <w:sz w:val="28"/>
          <w:szCs w:val="28"/>
          <w:shd w:val="clear" w:color="auto" w:fill="FFFFFF"/>
        </w:rPr>
        <w:t xml:space="preserve"> - </w:t>
      </w:r>
      <w:r w:rsidR="003E72D0">
        <w:rPr>
          <w:sz w:val="28"/>
          <w:szCs w:val="28"/>
          <w:shd w:val="clear" w:color="auto" w:fill="FFFFFF"/>
        </w:rPr>
        <w:t xml:space="preserve"> 16 -</w:t>
      </w:r>
      <w:r w:rsidRPr="008A5784">
        <w:rPr>
          <w:sz w:val="28"/>
          <w:szCs w:val="28"/>
          <w:shd w:val="clear" w:color="auto" w:fill="FFFFFF"/>
        </w:rPr>
        <w:t xml:space="preserve">14,2 кг/м, уголок </w:t>
      </w:r>
      <w:r w:rsidR="00463CE7">
        <w:rPr>
          <w:sz w:val="28"/>
          <w:szCs w:val="28"/>
          <w:shd w:val="clear" w:color="auto" w:fill="FFFFFF"/>
        </w:rPr>
        <w:t xml:space="preserve">- </w:t>
      </w:r>
      <w:r w:rsidRPr="008A5784">
        <w:rPr>
          <w:sz w:val="28"/>
          <w:szCs w:val="28"/>
          <w:shd w:val="clear" w:color="auto" w:fill="FFFFFF"/>
        </w:rPr>
        <w:t xml:space="preserve">63 </w:t>
      </w:r>
      <w:r w:rsidR="003E72D0">
        <w:rPr>
          <w:sz w:val="28"/>
          <w:szCs w:val="28"/>
          <w:shd w:val="clear" w:color="auto" w:fill="FFFFFF"/>
        </w:rPr>
        <w:t>-</w:t>
      </w:r>
      <w:r w:rsidR="00463CE7">
        <w:rPr>
          <w:sz w:val="28"/>
          <w:szCs w:val="28"/>
          <w:shd w:val="clear" w:color="auto" w:fill="FFFFFF"/>
        </w:rPr>
        <w:t>4,81 кг/м, труба проф. 60х</w:t>
      </w:r>
      <w:r w:rsidRPr="008A5784">
        <w:rPr>
          <w:sz w:val="28"/>
          <w:szCs w:val="28"/>
          <w:shd w:val="clear" w:color="auto" w:fill="FFFFFF"/>
        </w:rPr>
        <w:t>60 – 5,25</w:t>
      </w:r>
      <w:r w:rsidR="00463CE7">
        <w:rPr>
          <w:sz w:val="28"/>
          <w:szCs w:val="28"/>
          <w:shd w:val="clear" w:color="auto" w:fill="FFFFFF"/>
        </w:rPr>
        <w:t xml:space="preserve"> </w:t>
      </w:r>
      <w:r w:rsidR="00463CE7">
        <w:rPr>
          <w:sz w:val="28"/>
          <w:szCs w:val="28"/>
          <w:shd w:val="clear" w:color="auto" w:fill="FFFFFF"/>
        </w:rPr>
        <w:t>кг/м</w:t>
      </w:r>
      <w:r w:rsidR="00463CE7">
        <w:rPr>
          <w:sz w:val="28"/>
          <w:szCs w:val="28"/>
          <w:shd w:val="clear" w:color="auto" w:fill="FFFFFF"/>
        </w:rPr>
        <w:t>. При протяженности сооружения 300 метров и площади, приходящейся</w:t>
      </w:r>
      <w:r w:rsidRPr="008A5784">
        <w:rPr>
          <w:sz w:val="28"/>
          <w:szCs w:val="28"/>
          <w:shd w:val="clear" w:color="auto" w:fill="FFFFFF"/>
        </w:rPr>
        <w:t xml:space="preserve"> на сваи </w:t>
      </w:r>
      <w:r w:rsidR="00463CE7">
        <w:rPr>
          <w:sz w:val="28"/>
          <w:szCs w:val="28"/>
          <w:shd w:val="clear" w:color="auto" w:fill="FFFFFF"/>
        </w:rPr>
        <w:t xml:space="preserve">- </w:t>
      </w:r>
      <w:r w:rsidRPr="008A5784">
        <w:rPr>
          <w:sz w:val="28"/>
          <w:szCs w:val="28"/>
          <w:shd w:val="clear" w:color="auto" w:fill="FFFFFF"/>
        </w:rPr>
        <w:t>900 м</w:t>
      </w:r>
      <w:r w:rsidRPr="008A5784">
        <w:rPr>
          <w:sz w:val="28"/>
          <w:szCs w:val="28"/>
          <w:shd w:val="clear" w:color="auto" w:fill="FFFFFF"/>
          <w:vertAlign w:val="superscript"/>
        </w:rPr>
        <w:t>2</w:t>
      </w:r>
      <w:r w:rsidR="00463CE7">
        <w:rPr>
          <w:sz w:val="28"/>
          <w:szCs w:val="28"/>
          <w:shd w:val="clear" w:color="auto" w:fill="FFFFFF"/>
        </w:rPr>
        <w:t>,</w:t>
      </w:r>
      <w:r w:rsidRPr="008A5784">
        <w:rPr>
          <w:sz w:val="28"/>
          <w:szCs w:val="28"/>
          <w:shd w:val="clear" w:color="auto" w:fill="FFFFFF"/>
        </w:rPr>
        <w:t xml:space="preserve"> нагру</w:t>
      </w:r>
      <w:r w:rsidR="00693ABA">
        <w:rPr>
          <w:sz w:val="28"/>
          <w:szCs w:val="28"/>
          <w:shd w:val="clear" w:color="auto" w:fill="FFFFFF"/>
        </w:rPr>
        <w:t>зка составит</w:t>
      </w:r>
      <w:r w:rsidR="00463CE7">
        <w:rPr>
          <w:sz w:val="28"/>
          <w:szCs w:val="28"/>
          <w:shd w:val="clear" w:color="auto" w:fill="FFFFFF"/>
        </w:rPr>
        <w:t xml:space="preserve"> примерно 450 тонн. Несущая способность сваи </w:t>
      </w:r>
      <w:r w:rsidRPr="008A5784">
        <w:rPr>
          <w:sz w:val="28"/>
          <w:szCs w:val="28"/>
          <w:shd w:val="clear" w:color="auto" w:fill="FFFFFF"/>
        </w:rPr>
        <w:t xml:space="preserve">по </w:t>
      </w:r>
      <w:r w:rsidR="003E72D0">
        <w:rPr>
          <w:sz w:val="28"/>
          <w:szCs w:val="28"/>
          <w:shd w:val="clear" w:color="auto" w:fill="FFFFFF"/>
        </w:rPr>
        <w:t xml:space="preserve">паспорту </w:t>
      </w:r>
      <w:r w:rsidR="00463CE7">
        <w:rPr>
          <w:sz w:val="28"/>
          <w:szCs w:val="28"/>
          <w:shd w:val="clear" w:color="auto" w:fill="FFFFFF"/>
        </w:rPr>
        <w:t xml:space="preserve">- </w:t>
      </w:r>
      <w:r w:rsidRPr="003E72D0">
        <w:rPr>
          <w:sz w:val="28"/>
          <w:szCs w:val="28"/>
          <w:shd w:val="clear" w:color="auto" w:fill="FFFFFF"/>
        </w:rPr>
        <w:t>7 тонн</w:t>
      </w:r>
      <w:r w:rsidR="00463CE7">
        <w:rPr>
          <w:sz w:val="28"/>
          <w:szCs w:val="28"/>
          <w:shd w:val="clear" w:color="auto" w:fill="FFFFFF"/>
        </w:rPr>
        <w:t>,</w:t>
      </w:r>
      <w:r w:rsidRPr="003E72D0">
        <w:rPr>
          <w:sz w:val="28"/>
          <w:szCs w:val="28"/>
          <w:shd w:val="clear" w:color="auto" w:fill="FFFFFF"/>
        </w:rPr>
        <w:t xml:space="preserve"> несущая способность в</w:t>
      </w:r>
      <w:r w:rsidR="00463CE7">
        <w:rPr>
          <w:sz w:val="28"/>
          <w:szCs w:val="28"/>
          <w:shd w:val="clear" w:color="auto" w:fill="FFFFFF"/>
        </w:rPr>
        <w:t>сех свай – 4 900 тонн, что</w:t>
      </w:r>
      <w:r w:rsidRPr="003E72D0">
        <w:rPr>
          <w:sz w:val="28"/>
          <w:szCs w:val="28"/>
          <w:shd w:val="clear" w:color="auto" w:fill="FFFFFF"/>
        </w:rPr>
        <w:t xml:space="preserve"> примерно в 10 раз больше необходимо</w:t>
      </w:r>
      <w:r w:rsidR="00463CE7">
        <w:rPr>
          <w:sz w:val="28"/>
          <w:szCs w:val="28"/>
          <w:shd w:val="clear" w:color="auto" w:fill="FFFFFF"/>
        </w:rPr>
        <w:t>го</w:t>
      </w:r>
      <w:r w:rsidRPr="003E72D0">
        <w:rPr>
          <w:sz w:val="28"/>
          <w:szCs w:val="28"/>
          <w:shd w:val="clear" w:color="auto" w:fill="FFFFFF"/>
        </w:rPr>
        <w:t>.</w:t>
      </w:r>
      <w:r w:rsidR="003E72D0" w:rsidRPr="003E72D0">
        <w:rPr>
          <w:sz w:val="28"/>
          <w:szCs w:val="28"/>
        </w:rPr>
        <w:t xml:space="preserve">    </w:t>
      </w:r>
    </w:p>
    <w:p w14:paraId="1D5B8D4C" w14:textId="77777777" w:rsidR="005B7FA6" w:rsidRDefault="005B7FA6" w:rsidP="005B7FA6">
      <w:pPr>
        <w:spacing w:after="0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3E72D0" w:rsidRPr="003E7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апас прочности по вертикальным </w:t>
      </w:r>
      <w:proofErr w:type="gramStart"/>
      <w:r w:rsidR="003E72D0" w:rsidRPr="003E7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нагрузкам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выглядит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достаточным, но</w:t>
      </w:r>
    </w:p>
    <w:p w14:paraId="75ED1CBE" w14:textId="0C00FFA1" w:rsidR="005B7FA6" w:rsidRDefault="003E72D0" w:rsidP="005B7FA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72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обойдены </w:t>
      </w:r>
      <w:proofErr w:type="gramStart"/>
      <w:r w:rsidRPr="003E7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вниманием </w:t>
      </w:r>
      <w:r w:rsidR="005B7F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E72D0">
        <w:rPr>
          <w:rFonts w:ascii="Times New Roman" w:hAnsi="Times New Roman" w:cs="Times New Roman"/>
          <w:sz w:val="28"/>
          <w:szCs w:val="28"/>
          <w:shd w:val="clear" w:color="auto" w:fill="FFFFFF"/>
        </w:rPr>
        <w:t>сквозные</w:t>
      </w:r>
      <w:proofErr w:type="gramEnd"/>
      <w:r w:rsidRPr="003E7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72D0">
        <w:rPr>
          <w:rFonts w:ascii="Times New Roman" w:hAnsi="Times New Roman" w:cs="Times New Roman"/>
          <w:sz w:val="28"/>
          <w:szCs w:val="28"/>
          <w:shd w:val="clear" w:color="auto" w:fill="FFFFFF"/>
        </w:rPr>
        <w:t>водовыводящие</w:t>
      </w:r>
      <w:proofErr w:type="spellEnd"/>
      <w:r w:rsidRPr="003E7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талики</w:t>
      </w:r>
      <w:r w:rsidR="005B7FA6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создающие</w:t>
      </w:r>
      <w:r w:rsidRPr="003E7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локальные пути сосредоточения фильтрационных потерь воды из во</w:t>
      </w:r>
      <w:r w:rsidR="005B7F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дохранилища, либо водоподводящие талики, обеспечивающие </w:t>
      </w:r>
      <w:r w:rsidRPr="003E7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активизацию </w:t>
      </w:r>
      <w:proofErr w:type="spellStart"/>
      <w:r w:rsidRPr="003E72D0">
        <w:rPr>
          <w:rFonts w:ascii="Times New Roman" w:hAnsi="Times New Roman" w:cs="Times New Roman"/>
          <w:sz w:val="28"/>
          <w:szCs w:val="28"/>
          <w:shd w:val="clear" w:color="auto" w:fill="FFFFFF"/>
        </w:rPr>
        <w:t>водообмена</w:t>
      </w:r>
      <w:proofErr w:type="spellEnd"/>
      <w:r w:rsidRPr="003E7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между водохранилищем и подземными водами, обладающими другими температурами, химическим составом, иногда минерализованными, в частности отрицательно-температурными рассолами. </w:t>
      </w:r>
    </w:p>
    <w:p w14:paraId="05CFC422" w14:textId="493A3F65" w:rsidR="003E72D0" w:rsidRPr="003E72D0" w:rsidRDefault="005B7FA6" w:rsidP="005B7FA6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н</w:t>
      </w:r>
      <w:r w:rsidR="003E72D0" w:rsidRPr="003E72D0">
        <w:rPr>
          <w:rFonts w:ascii="Times New Roman" w:hAnsi="Times New Roman" w:cs="Times New Roman"/>
          <w:sz w:val="28"/>
          <w:szCs w:val="28"/>
          <w:shd w:val="clear" w:color="auto" w:fill="FFFFFF"/>
        </w:rPr>
        <w:t>е учтена нагрузка от паковых льдов, а при небольшой высоте конструкции над уровнем воды весенняя подвижка паковых льдов при неблагоприятных условиях способна оторвать настил от свай, поско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льку оголовок никаким образом </w:t>
      </w:r>
      <w:r w:rsidR="003E72D0" w:rsidRPr="003E7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предназначен для сопротивления восходящим нагрузкам.    </w:t>
      </w:r>
    </w:p>
    <w:p w14:paraId="2F42F8F3" w14:textId="77777777" w:rsidR="003E72D0" w:rsidRPr="008A5784" w:rsidRDefault="003E72D0" w:rsidP="003E72D0">
      <w:pPr>
        <w:pStyle w:val="formattext"/>
        <w:shd w:val="clear" w:color="auto" w:fill="FFFFFF"/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</w:p>
    <w:p w14:paraId="58454D65" w14:textId="77777777" w:rsidR="005B7FA6" w:rsidRDefault="005B7FA6" w:rsidP="005B7FA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представляется возможным назвать разумным и тем более </w:t>
      </w:r>
    </w:p>
    <w:p w14:paraId="7FECF318" w14:textId="5494CAB8" w:rsidR="007941C6" w:rsidRPr="005B7FA6" w:rsidRDefault="005B7FA6" w:rsidP="005B7F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5B7FA6">
        <w:rPr>
          <w:rFonts w:ascii="Times New Roman" w:hAnsi="Times New Roman" w:cs="Times New Roman"/>
          <w:sz w:val="28"/>
          <w:szCs w:val="28"/>
        </w:rPr>
        <w:t>ффективным</w:t>
      </w:r>
      <w:r>
        <w:rPr>
          <w:rFonts w:ascii="Times New Roman" w:hAnsi="Times New Roman" w:cs="Times New Roman"/>
          <w:sz w:val="28"/>
          <w:szCs w:val="28"/>
        </w:rPr>
        <w:t xml:space="preserve"> и надежным</w:t>
      </w:r>
      <w:r w:rsidRPr="005B7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E72D0" w:rsidRPr="005B7FA6">
        <w:rPr>
          <w:rFonts w:ascii="Times New Roman" w:hAnsi="Times New Roman" w:cs="Times New Roman"/>
          <w:sz w:val="28"/>
          <w:szCs w:val="28"/>
        </w:rPr>
        <w:t>о</w:t>
      </w:r>
      <w:r w:rsidR="006B3B4C" w:rsidRPr="005B7FA6">
        <w:rPr>
          <w:rFonts w:ascii="Times New Roman" w:hAnsi="Times New Roman" w:cs="Times New Roman"/>
          <w:sz w:val="28"/>
          <w:szCs w:val="28"/>
        </w:rPr>
        <w:t>нструктивное решение положить дер</w:t>
      </w:r>
      <w:r>
        <w:rPr>
          <w:rFonts w:ascii="Times New Roman" w:hAnsi="Times New Roman" w:cs="Times New Roman"/>
          <w:sz w:val="28"/>
          <w:szCs w:val="28"/>
        </w:rPr>
        <w:t>евянный настил из тонких досок толщиной 28 мм. Д</w:t>
      </w:r>
      <w:r w:rsidR="006B3B4C" w:rsidRPr="005B7FA6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ка пола в квартирах имеет толщину 35-40 мм</w:t>
      </w:r>
      <w:r w:rsidR="006B3B4C" w:rsidRPr="005B7FA6">
        <w:rPr>
          <w:rFonts w:ascii="Times New Roman" w:hAnsi="Times New Roman" w:cs="Times New Roman"/>
          <w:sz w:val="28"/>
          <w:szCs w:val="28"/>
        </w:rPr>
        <w:t xml:space="preserve"> и более</w:t>
      </w:r>
      <w:r w:rsidR="002F682C">
        <w:rPr>
          <w:rFonts w:ascii="Times New Roman" w:hAnsi="Times New Roman" w:cs="Times New Roman"/>
          <w:sz w:val="28"/>
          <w:szCs w:val="28"/>
        </w:rPr>
        <w:t xml:space="preserve"> при ширине 100 мм, а не 140 мм</w:t>
      </w:r>
      <w:r w:rsidR="006B3B4C" w:rsidRPr="005B7FA6">
        <w:rPr>
          <w:rFonts w:ascii="Times New Roman" w:hAnsi="Times New Roman" w:cs="Times New Roman"/>
          <w:sz w:val="28"/>
          <w:szCs w:val="28"/>
        </w:rPr>
        <w:t xml:space="preserve"> как в </w:t>
      </w:r>
      <w:r>
        <w:rPr>
          <w:rFonts w:ascii="Times New Roman" w:hAnsi="Times New Roman" w:cs="Times New Roman"/>
          <w:sz w:val="28"/>
          <w:szCs w:val="28"/>
        </w:rPr>
        <w:t>проекте.</w:t>
      </w:r>
      <w:r w:rsidR="007C683B" w:rsidRPr="005B7F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095C9" w14:textId="39ABF38F" w:rsidR="007941C6" w:rsidRDefault="005B7FA6" w:rsidP="00EE47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 это т</w:t>
      </w:r>
      <w:r w:rsidR="007941C6">
        <w:rPr>
          <w:rFonts w:ascii="Times New Roman" w:hAnsi="Times New Roman" w:cs="Times New Roman"/>
          <w:sz w:val="28"/>
          <w:szCs w:val="28"/>
        </w:rPr>
        <w:t>еррасная доска</w:t>
      </w:r>
      <w:r>
        <w:rPr>
          <w:rFonts w:ascii="Times New Roman" w:hAnsi="Times New Roman" w:cs="Times New Roman"/>
          <w:sz w:val="28"/>
          <w:szCs w:val="28"/>
        </w:rPr>
        <w:t>.  П</w:t>
      </w:r>
      <w:r w:rsidR="007941C6">
        <w:rPr>
          <w:rFonts w:ascii="Times New Roman" w:hAnsi="Times New Roman" w:cs="Times New Roman"/>
          <w:sz w:val="28"/>
          <w:szCs w:val="28"/>
        </w:rPr>
        <w:t>ри условии круглогод</w:t>
      </w:r>
      <w:r>
        <w:rPr>
          <w:rFonts w:ascii="Times New Roman" w:hAnsi="Times New Roman" w:cs="Times New Roman"/>
          <w:sz w:val="28"/>
          <w:szCs w:val="28"/>
        </w:rPr>
        <w:t>ичной экс</w:t>
      </w:r>
      <w:r w:rsidR="002F682C">
        <w:rPr>
          <w:rFonts w:ascii="Times New Roman" w:hAnsi="Times New Roman" w:cs="Times New Roman"/>
          <w:sz w:val="28"/>
          <w:szCs w:val="28"/>
        </w:rPr>
        <w:t>плуатации, а это одно из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техзадания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такая доска</w:t>
      </w:r>
      <w:r w:rsidR="007941C6">
        <w:rPr>
          <w:rFonts w:ascii="Times New Roman" w:hAnsi="Times New Roman" w:cs="Times New Roman"/>
          <w:sz w:val="28"/>
          <w:szCs w:val="28"/>
        </w:rPr>
        <w:t xml:space="preserve"> не сможет выдержать даже небольшой нагрузки при очистке от снега в зимнее время года.  </w:t>
      </w:r>
    </w:p>
    <w:p w14:paraId="4C1E7E9C" w14:textId="77777777" w:rsidR="002F682C" w:rsidRDefault="007941C6" w:rsidP="002F682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682C">
        <w:rPr>
          <w:rFonts w:ascii="Times New Roman" w:hAnsi="Times New Roman" w:cs="Times New Roman"/>
          <w:sz w:val="28"/>
          <w:szCs w:val="28"/>
        </w:rPr>
        <w:t>Идея полож</w:t>
      </w:r>
      <w:r w:rsidR="005B7FA6" w:rsidRPr="002F682C">
        <w:rPr>
          <w:rFonts w:ascii="Times New Roman" w:hAnsi="Times New Roman" w:cs="Times New Roman"/>
          <w:sz w:val="28"/>
          <w:szCs w:val="28"/>
        </w:rPr>
        <w:t>ить террасную до</w:t>
      </w:r>
      <w:r w:rsidR="002F682C">
        <w:rPr>
          <w:rFonts w:ascii="Times New Roman" w:hAnsi="Times New Roman" w:cs="Times New Roman"/>
          <w:sz w:val="28"/>
          <w:szCs w:val="28"/>
        </w:rPr>
        <w:t>ску на трубу сечением 60х60 мм,</w:t>
      </w:r>
    </w:p>
    <w:p w14:paraId="72784FC4" w14:textId="50E03BC6" w:rsidR="007941C6" w:rsidRPr="002F682C" w:rsidRDefault="005B7FA6" w:rsidP="002F68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682C">
        <w:rPr>
          <w:rFonts w:ascii="Times New Roman" w:hAnsi="Times New Roman" w:cs="Times New Roman"/>
          <w:sz w:val="28"/>
          <w:szCs w:val="28"/>
        </w:rPr>
        <w:t xml:space="preserve">прикрепив </w:t>
      </w:r>
      <w:r w:rsidR="002F682C" w:rsidRPr="002F682C">
        <w:rPr>
          <w:rFonts w:ascii="Times New Roman" w:hAnsi="Times New Roman" w:cs="Times New Roman"/>
          <w:sz w:val="28"/>
          <w:szCs w:val="28"/>
        </w:rPr>
        <w:t xml:space="preserve">ее </w:t>
      </w:r>
      <w:proofErr w:type="spellStart"/>
      <w:proofErr w:type="gramStart"/>
      <w:r w:rsidR="007941C6" w:rsidRPr="002F682C">
        <w:rPr>
          <w:rFonts w:ascii="Times New Roman" w:hAnsi="Times New Roman" w:cs="Times New Roman"/>
          <w:sz w:val="28"/>
          <w:szCs w:val="28"/>
        </w:rPr>
        <w:t>саморезами</w:t>
      </w:r>
      <w:proofErr w:type="spellEnd"/>
      <w:r w:rsidR="002F682C" w:rsidRPr="002F682C">
        <w:rPr>
          <w:rFonts w:ascii="Times New Roman" w:hAnsi="Times New Roman" w:cs="Times New Roman"/>
          <w:sz w:val="28"/>
          <w:szCs w:val="28"/>
        </w:rPr>
        <w:t xml:space="preserve">, </w:t>
      </w:r>
      <w:r w:rsidR="007941C6" w:rsidRPr="002F682C">
        <w:rPr>
          <w:rFonts w:ascii="Times New Roman" w:hAnsi="Times New Roman" w:cs="Times New Roman"/>
          <w:sz w:val="28"/>
          <w:szCs w:val="28"/>
        </w:rPr>
        <w:t xml:space="preserve"> может</w:t>
      </w:r>
      <w:proofErr w:type="gramEnd"/>
      <w:r w:rsidR="002F682C" w:rsidRPr="002F682C">
        <w:rPr>
          <w:rFonts w:ascii="Times New Roman" w:hAnsi="Times New Roman" w:cs="Times New Roman"/>
          <w:sz w:val="28"/>
          <w:szCs w:val="28"/>
        </w:rPr>
        <w:t>,</w:t>
      </w:r>
      <w:r w:rsidR="007941C6" w:rsidRPr="002F682C">
        <w:rPr>
          <w:rFonts w:ascii="Times New Roman" w:hAnsi="Times New Roman" w:cs="Times New Roman"/>
          <w:sz w:val="28"/>
          <w:szCs w:val="28"/>
        </w:rPr>
        <w:t xml:space="preserve"> и хороша</w:t>
      </w:r>
      <w:r w:rsidR="002F682C" w:rsidRPr="002F682C">
        <w:rPr>
          <w:rFonts w:ascii="Times New Roman" w:hAnsi="Times New Roman" w:cs="Times New Roman"/>
          <w:sz w:val="28"/>
          <w:szCs w:val="28"/>
        </w:rPr>
        <w:t xml:space="preserve"> для начинающего строителя азиатского происхождения</w:t>
      </w:r>
      <w:r w:rsidR="007941C6" w:rsidRPr="002F682C">
        <w:rPr>
          <w:rFonts w:ascii="Times New Roman" w:hAnsi="Times New Roman" w:cs="Times New Roman"/>
          <w:sz w:val="28"/>
          <w:szCs w:val="28"/>
        </w:rPr>
        <w:t xml:space="preserve">, но не годится </w:t>
      </w:r>
      <w:r w:rsidR="007C683B" w:rsidRPr="002F682C">
        <w:rPr>
          <w:rFonts w:ascii="Times New Roman" w:hAnsi="Times New Roman" w:cs="Times New Roman"/>
          <w:sz w:val="28"/>
          <w:szCs w:val="28"/>
        </w:rPr>
        <w:t>даже для</w:t>
      </w:r>
      <w:r w:rsidR="007941C6" w:rsidRPr="002F682C">
        <w:rPr>
          <w:rFonts w:ascii="Times New Roman" w:hAnsi="Times New Roman" w:cs="Times New Roman"/>
          <w:sz w:val="28"/>
          <w:szCs w:val="28"/>
        </w:rPr>
        <w:t xml:space="preserve"> д</w:t>
      </w:r>
      <w:r w:rsidR="002F682C" w:rsidRPr="002F682C">
        <w:rPr>
          <w:rFonts w:ascii="Times New Roman" w:hAnsi="Times New Roman" w:cs="Times New Roman"/>
          <w:sz w:val="28"/>
          <w:szCs w:val="28"/>
        </w:rPr>
        <w:t>ачного строительства со скромным бюджетом</w:t>
      </w:r>
      <w:r w:rsidR="007941C6" w:rsidRPr="002F682C">
        <w:rPr>
          <w:rFonts w:ascii="Times New Roman" w:hAnsi="Times New Roman" w:cs="Times New Roman"/>
          <w:sz w:val="28"/>
          <w:szCs w:val="28"/>
        </w:rPr>
        <w:t xml:space="preserve"> пенсионера</w:t>
      </w:r>
      <w:r w:rsidR="002F682C" w:rsidRPr="002F682C">
        <w:rPr>
          <w:rFonts w:ascii="Times New Roman" w:hAnsi="Times New Roman" w:cs="Times New Roman"/>
          <w:sz w:val="28"/>
          <w:szCs w:val="28"/>
        </w:rPr>
        <w:t>,</w:t>
      </w:r>
      <w:r w:rsidR="007941C6" w:rsidRPr="002F682C">
        <w:rPr>
          <w:rFonts w:ascii="Times New Roman" w:hAnsi="Times New Roman" w:cs="Times New Roman"/>
          <w:sz w:val="28"/>
          <w:szCs w:val="28"/>
        </w:rPr>
        <w:t xml:space="preserve"> поскольку большая часть трубы не несет </w:t>
      </w:r>
      <w:r w:rsidR="007C683B" w:rsidRPr="002F682C">
        <w:rPr>
          <w:rFonts w:ascii="Times New Roman" w:hAnsi="Times New Roman" w:cs="Times New Roman"/>
          <w:sz w:val="28"/>
          <w:szCs w:val="28"/>
        </w:rPr>
        <w:t>никакой</w:t>
      </w:r>
      <w:r w:rsidR="002F682C" w:rsidRPr="002F682C">
        <w:rPr>
          <w:rFonts w:ascii="Times New Roman" w:hAnsi="Times New Roman" w:cs="Times New Roman"/>
          <w:sz w:val="28"/>
          <w:szCs w:val="28"/>
        </w:rPr>
        <w:t xml:space="preserve"> полезной нагрузки. П</w:t>
      </w:r>
      <w:r w:rsidR="007941C6" w:rsidRPr="002F682C">
        <w:rPr>
          <w:rFonts w:ascii="Times New Roman" w:hAnsi="Times New Roman" w:cs="Times New Roman"/>
          <w:sz w:val="28"/>
          <w:szCs w:val="28"/>
        </w:rPr>
        <w:t xml:space="preserve">росто перевод металла и денег. </w:t>
      </w:r>
    </w:p>
    <w:p w14:paraId="2020E8DC" w14:textId="5914E95D" w:rsidR="002F682C" w:rsidRDefault="00F61AAF" w:rsidP="002F682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682C">
        <w:rPr>
          <w:rFonts w:ascii="Times New Roman" w:hAnsi="Times New Roman" w:cs="Times New Roman"/>
          <w:sz w:val="28"/>
          <w:szCs w:val="28"/>
        </w:rPr>
        <w:t>Предложение положить это все «</w:t>
      </w:r>
      <w:r w:rsidR="00CA1B76" w:rsidRPr="002F682C">
        <w:rPr>
          <w:rFonts w:ascii="Times New Roman" w:hAnsi="Times New Roman" w:cs="Times New Roman"/>
          <w:sz w:val="28"/>
          <w:szCs w:val="28"/>
        </w:rPr>
        <w:t>добро» на</w:t>
      </w:r>
      <w:r w:rsidRPr="002F682C">
        <w:rPr>
          <w:rFonts w:ascii="Times New Roman" w:hAnsi="Times New Roman" w:cs="Times New Roman"/>
          <w:sz w:val="28"/>
          <w:szCs w:val="28"/>
        </w:rPr>
        <w:t xml:space="preserve"> 16 </w:t>
      </w:r>
      <w:r w:rsidR="00CA1B76" w:rsidRPr="002F682C">
        <w:rPr>
          <w:rFonts w:ascii="Times New Roman" w:hAnsi="Times New Roman" w:cs="Times New Roman"/>
          <w:sz w:val="28"/>
          <w:szCs w:val="28"/>
        </w:rPr>
        <w:t>швеллер</w:t>
      </w:r>
      <w:r w:rsidR="002F682C" w:rsidRPr="002F682C">
        <w:rPr>
          <w:rFonts w:ascii="Times New Roman" w:hAnsi="Times New Roman" w:cs="Times New Roman"/>
          <w:sz w:val="28"/>
          <w:szCs w:val="28"/>
        </w:rPr>
        <w:t>ов</w:t>
      </w:r>
      <w:r w:rsidR="002F682C">
        <w:rPr>
          <w:rFonts w:ascii="Times New Roman" w:hAnsi="Times New Roman" w:cs="Times New Roman"/>
          <w:sz w:val="28"/>
          <w:szCs w:val="28"/>
        </w:rPr>
        <w:t>, может быть</w:t>
      </w:r>
    </w:p>
    <w:p w14:paraId="697C5B9F" w14:textId="6C4EB993" w:rsidR="003A1D2D" w:rsidRDefault="00F61AAF" w:rsidP="003A1D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682C">
        <w:rPr>
          <w:rFonts w:ascii="Times New Roman" w:hAnsi="Times New Roman" w:cs="Times New Roman"/>
          <w:sz w:val="28"/>
          <w:szCs w:val="28"/>
        </w:rPr>
        <w:t xml:space="preserve">и имеет смысл, но </w:t>
      </w:r>
      <w:r w:rsidR="002F682C">
        <w:rPr>
          <w:rFonts w:ascii="Times New Roman" w:hAnsi="Times New Roman" w:cs="Times New Roman"/>
          <w:sz w:val="28"/>
          <w:szCs w:val="28"/>
        </w:rPr>
        <w:t>обнаружить подтверждение</w:t>
      </w:r>
      <w:r w:rsidRPr="002F682C">
        <w:rPr>
          <w:rFonts w:ascii="Times New Roman" w:hAnsi="Times New Roman" w:cs="Times New Roman"/>
          <w:sz w:val="28"/>
          <w:szCs w:val="28"/>
        </w:rPr>
        <w:t xml:space="preserve"> целесообразности и разумности </w:t>
      </w:r>
      <w:r w:rsidR="002F682C">
        <w:rPr>
          <w:rFonts w:ascii="Times New Roman" w:hAnsi="Times New Roman" w:cs="Times New Roman"/>
          <w:sz w:val="28"/>
          <w:szCs w:val="28"/>
        </w:rPr>
        <w:t xml:space="preserve">такого шага также </w:t>
      </w:r>
      <w:r w:rsidR="00CA1B76" w:rsidRPr="002F682C">
        <w:rPr>
          <w:rFonts w:ascii="Times New Roman" w:hAnsi="Times New Roman" w:cs="Times New Roman"/>
          <w:sz w:val="28"/>
          <w:szCs w:val="28"/>
        </w:rPr>
        <w:t xml:space="preserve">не представляется возможным, поскольку </w:t>
      </w:r>
      <w:r w:rsidR="002F682C">
        <w:rPr>
          <w:rFonts w:ascii="Times New Roman" w:hAnsi="Times New Roman" w:cs="Times New Roman"/>
          <w:sz w:val="28"/>
          <w:szCs w:val="28"/>
        </w:rPr>
        <w:t xml:space="preserve">какие-либо </w:t>
      </w:r>
      <w:r w:rsidR="00CA1B76" w:rsidRPr="002F682C">
        <w:rPr>
          <w:rFonts w:ascii="Times New Roman" w:hAnsi="Times New Roman" w:cs="Times New Roman"/>
          <w:sz w:val="28"/>
          <w:szCs w:val="28"/>
        </w:rPr>
        <w:t>упоминая о</w:t>
      </w:r>
      <w:r w:rsidR="002F682C">
        <w:rPr>
          <w:rFonts w:ascii="Times New Roman" w:hAnsi="Times New Roman" w:cs="Times New Roman"/>
          <w:sz w:val="28"/>
          <w:szCs w:val="28"/>
        </w:rPr>
        <w:t xml:space="preserve"> проектируемых нагрузках отсутствуют. Почему выбран данный швеллер </w:t>
      </w:r>
      <w:r w:rsidR="003A1D2D">
        <w:rPr>
          <w:rFonts w:ascii="Times New Roman" w:hAnsi="Times New Roman" w:cs="Times New Roman"/>
          <w:sz w:val="28"/>
          <w:szCs w:val="28"/>
        </w:rPr>
        <w:t xml:space="preserve">- </w:t>
      </w:r>
      <w:r w:rsidR="002F682C">
        <w:rPr>
          <w:rFonts w:ascii="Times New Roman" w:hAnsi="Times New Roman" w:cs="Times New Roman"/>
          <w:sz w:val="28"/>
          <w:szCs w:val="28"/>
        </w:rPr>
        <w:t>непонятно</w:t>
      </w:r>
      <w:r w:rsidR="00CA1B76" w:rsidRPr="002F682C">
        <w:rPr>
          <w:rFonts w:ascii="Times New Roman" w:hAnsi="Times New Roman" w:cs="Times New Roman"/>
          <w:sz w:val="28"/>
          <w:szCs w:val="28"/>
        </w:rPr>
        <w:t>.</w:t>
      </w:r>
    </w:p>
    <w:p w14:paraId="751E6994" w14:textId="77777777" w:rsidR="00890A35" w:rsidRDefault="00890A35" w:rsidP="00890A3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90A35">
        <w:rPr>
          <w:rFonts w:ascii="Times New Roman" w:hAnsi="Times New Roman" w:cs="Times New Roman"/>
          <w:sz w:val="28"/>
          <w:szCs w:val="28"/>
        </w:rPr>
        <w:t>онструкции дорожных пок</w:t>
      </w:r>
      <w:r>
        <w:rPr>
          <w:rFonts w:ascii="Times New Roman" w:hAnsi="Times New Roman" w:cs="Times New Roman"/>
          <w:sz w:val="28"/>
          <w:szCs w:val="28"/>
        </w:rPr>
        <w:t>рытий от чертежа к чертежу меняю</w:t>
      </w:r>
      <w:r w:rsidRPr="00890A3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</w:p>
    <w:p w14:paraId="24D77048" w14:textId="77777777" w:rsidR="00890A35" w:rsidRDefault="00890A35" w:rsidP="00890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A35">
        <w:rPr>
          <w:rFonts w:ascii="Times New Roman" w:hAnsi="Times New Roman" w:cs="Times New Roman"/>
          <w:sz w:val="28"/>
          <w:szCs w:val="28"/>
        </w:rPr>
        <w:t>что считать</w:t>
      </w:r>
      <w:r>
        <w:rPr>
          <w:rFonts w:ascii="Times New Roman" w:hAnsi="Times New Roman" w:cs="Times New Roman"/>
          <w:sz w:val="28"/>
          <w:szCs w:val="28"/>
        </w:rPr>
        <w:t xml:space="preserve"> «настоящим, правильным документом» - понять весьма затруднительно.</w:t>
      </w:r>
    </w:p>
    <w:p w14:paraId="54F2C74B" w14:textId="38537FE0" w:rsidR="003A1D2D" w:rsidRPr="00890A35" w:rsidRDefault="00CA1B76" w:rsidP="00890A3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0A35">
        <w:rPr>
          <w:rFonts w:ascii="Times New Roman" w:hAnsi="Times New Roman" w:cs="Times New Roman"/>
          <w:sz w:val="28"/>
          <w:szCs w:val="28"/>
        </w:rPr>
        <w:t xml:space="preserve">Оголовок </w:t>
      </w:r>
      <w:r w:rsidR="00E958E0" w:rsidRPr="00890A35">
        <w:rPr>
          <w:rFonts w:ascii="Times New Roman" w:hAnsi="Times New Roman" w:cs="Times New Roman"/>
          <w:sz w:val="28"/>
          <w:szCs w:val="28"/>
        </w:rPr>
        <w:t>сваи ОС</w:t>
      </w:r>
      <w:r w:rsidR="003A1D2D" w:rsidRPr="00890A35">
        <w:rPr>
          <w:rFonts w:ascii="Times New Roman" w:hAnsi="Times New Roman" w:cs="Times New Roman"/>
          <w:sz w:val="28"/>
          <w:szCs w:val="28"/>
        </w:rPr>
        <w:t xml:space="preserve"> 108 150х150 применяется</w:t>
      </w:r>
      <w:r w:rsidRPr="00890A35">
        <w:rPr>
          <w:rFonts w:ascii="Times New Roman" w:hAnsi="Times New Roman" w:cs="Times New Roman"/>
          <w:sz w:val="28"/>
          <w:szCs w:val="28"/>
        </w:rPr>
        <w:t xml:space="preserve"> в основном </w:t>
      </w:r>
      <w:r w:rsidR="0038640E" w:rsidRPr="00890A35">
        <w:rPr>
          <w:rFonts w:ascii="Times New Roman" w:hAnsi="Times New Roman" w:cs="Times New Roman"/>
          <w:sz w:val="28"/>
          <w:szCs w:val="28"/>
        </w:rPr>
        <w:t>при</w:t>
      </w:r>
    </w:p>
    <w:p w14:paraId="06B694D1" w14:textId="181C0919" w:rsidR="009C1D22" w:rsidRDefault="00CA1B76" w:rsidP="003A1D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1D2D">
        <w:rPr>
          <w:rFonts w:ascii="Times New Roman" w:hAnsi="Times New Roman" w:cs="Times New Roman"/>
          <w:sz w:val="28"/>
          <w:szCs w:val="28"/>
        </w:rPr>
        <w:t>строительства небольших те</w:t>
      </w:r>
      <w:r w:rsidR="003A1D2D">
        <w:rPr>
          <w:rFonts w:ascii="Times New Roman" w:hAnsi="Times New Roman" w:cs="Times New Roman"/>
          <w:sz w:val="28"/>
          <w:szCs w:val="28"/>
        </w:rPr>
        <w:t xml:space="preserve">ррас, бань, дачных домиков и </w:t>
      </w:r>
      <w:proofErr w:type="gramStart"/>
      <w:r w:rsidR="003A1D2D">
        <w:rPr>
          <w:rFonts w:ascii="Times New Roman" w:hAnsi="Times New Roman" w:cs="Times New Roman"/>
          <w:sz w:val="28"/>
          <w:szCs w:val="28"/>
        </w:rPr>
        <w:t>т.п.</w:t>
      </w:r>
      <w:r w:rsidRPr="003A1D2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A1D2D">
        <w:rPr>
          <w:rFonts w:ascii="Times New Roman" w:hAnsi="Times New Roman" w:cs="Times New Roman"/>
          <w:sz w:val="28"/>
          <w:szCs w:val="28"/>
        </w:rPr>
        <w:t xml:space="preserve"> по сути эти оголовки являются ширпотребом и </w:t>
      </w:r>
      <w:r w:rsidR="0038640E" w:rsidRPr="003A1D2D">
        <w:rPr>
          <w:rFonts w:ascii="Times New Roman" w:hAnsi="Times New Roman" w:cs="Times New Roman"/>
          <w:sz w:val="28"/>
          <w:szCs w:val="28"/>
        </w:rPr>
        <w:t>в</w:t>
      </w:r>
      <w:r w:rsidR="00212949" w:rsidRPr="003A1D2D">
        <w:rPr>
          <w:rFonts w:ascii="Times New Roman" w:hAnsi="Times New Roman" w:cs="Times New Roman"/>
          <w:sz w:val="28"/>
          <w:szCs w:val="28"/>
        </w:rPr>
        <w:t xml:space="preserve"> строительстве гидротехнических с</w:t>
      </w:r>
      <w:r w:rsidR="003A1D2D">
        <w:rPr>
          <w:rFonts w:ascii="Times New Roman" w:hAnsi="Times New Roman" w:cs="Times New Roman"/>
          <w:sz w:val="28"/>
          <w:szCs w:val="28"/>
        </w:rPr>
        <w:t>ооружений не используются из-за тонкой стенки и слабой опорной пластины. Н</w:t>
      </w:r>
      <w:r w:rsidR="009855FC" w:rsidRPr="003A1D2D">
        <w:rPr>
          <w:rFonts w:ascii="Times New Roman" w:hAnsi="Times New Roman" w:cs="Times New Roman"/>
          <w:sz w:val="28"/>
          <w:szCs w:val="28"/>
        </w:rPr>
        <w:t>о другого</w:t>
      </w:r>
      <w:r w:rsidR="003A1D2D">
        <w:rPr>
          <w:rFonts w:ascii="Times New Roman" w:hAnsi="Times New Roman" w:cs="Times New Roman"/>
          <w:sz w:val="28"/>
          <w:szCs w:val="28"/>
        </w:rPr>
        <w:t xml:space="preserve">, как говорится, и не дано, </w:t>
      </w:r>
      <w:r w:rsidR="009855FC" w:rsidRPr="003A1D2D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38640E" w:rsidRPr="003A1D2D">
        <w:rPr>
          <w:rFonts w:ascii="Times New Roman" w:hAnsi="Times New Roman" w:cs="Times New Roman"/>
          <w:sz w:val="28"/>
          <w:szCs w:val="28"/>
        </w:rPr>
        <w:t>предусмотрено</w:t>
      </w:r>
      <w:r w:rsidR="009855FC" w:rsidRPr="003A1D2D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="003A1D2D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9855FC" w:rsidRPr="003A1D2D">
        <w:rPr>
          <w:rFonts w:ascii="Times New Roman" w:hAnsi="Times New Roman" w:cs="Times New Roman"/>
          <w:sz w:val="28"/>
          <w:szCs w:val="28"/>
        </w:rPr>
        <w:t xml:space="preserve"> </w:t>
      </w:r>
      <w:r w:rsidR="0038640E" w:rsidRPr="003A1D2D">
        <w:rPr>
          <w:rFonts w:ascii="Times New Roman" w:hAnsi="Times New Roman" w:cs="Times New Roman"/>
          <w:sz w:val="28"/>
          <w:szCs w:val="28"/>
        </w:rPr>
        <w:t xml:space="preserve">винтовых свай типа </w:t>
      </w:r>
      <w:r w:rsidR="009855FC" w:rsidRPr="003A1D2D">
        <w:rPr>
          <w:rFonts w:ascii="Times New Roman" w:hAnsi="Times New Roman" w:cs="Times New Roman"/>
          <w:sz w:val="28"/>
          <w:szCs w:val="28"/>
        </w:rPr>
        <w:t>СВ</w:t>
      </w:r>
      <w:r w:rsidR="0038640E" w:rsidRPr="003A1D2D">
        <w:rPr>
          <w:rFonts w:ascii="Times New Roman" w:hAnsi="Times New Roman" w:cs="Times New Roman"/>
          <w:sz w:val="28"/>
          <w:szCs w:val="28"/>
        </w:rPr>
        <w:t>С</w:t>
      </w:r>
      <w:r w:rsidR="009855FC" w:rsidRPr="003A1D2D">
        <w:rPr>
          <w:rFonts w:ascii="Times New Roman" w:hAnsi="Times New Roman" w:cs="Times New Roman"/>
          <w:sz w:val="28"/>
          <w:szCs w:val="28"/>
        </w:rPr>
        <w:t xml:space="preserve"> 108/4500</w:t>
      </w:r>
      <w:r w:rsidR="003A1D2D">
        <w:rPr>
          <w:rFonts w:ascii="Times New Roman" w:hAnsi="Times New Roman" w:cs="Times New Roman"/>
          <w:sz w:val="28"/>
          <w:szCs w:val="28"/>
        </w:rPr>
        <w:t>.</w:t>
      </w:r>
      <w:r w:rsidR="00212949" w:rsidRPr="003A1D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165AC" w14:textId="77777777" w:rsidR="00890A35" w:rsidRPr="00E56EE7" w:rsidRDefault="00890A35" w:rsidP="00890A3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</w:p>
    <w:p w14:paraId="0695C3B3" w14:textId="77777777" w:rsidR="00890A35" w:rsidRDefault="00890A35" w:rsidP="003A1D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F2AD96" w14:textId="77777777" w:rsidR="00890A35" w:rsidRPr="003A1D2D" w:rsidRDefault="00890A35" w:rsidP="003A1D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222BEC" w14:textId="5C52E990" w:rsidR="00890A35" w:rsidRPr="00547810" w:rsidRDefault="00890A35" w:rsidP="00890A35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Вопросы безопасности маломобильных групп не решены совершенно. Не это ли главное</w:t>
      </w:r>
      <w:r w:rsidR="00547810">
        <w:rPr>
          <w:sz w:val="28"/>
          <w:szCs w:val="28"/>
          <w:shd w:val="clear" w:color="auto" w:fill="FFFFFF"/>
        </w:rPr>
        <w:t>?</w:t>
      </w:r>
    </w:p>
    <w:p w14:paraId="09C1E56D" w14:textId="5931E08F" w:rsidR="00800586" w:rsidRPr="00890A35" w:rsidRDefault="00890A35" w:rsidP="00890A35">
      <w:pPr>
        <w:pStyle w:val="formattext"/>
        <w:shd w:val="clear" w:color="auto" w:fill="FFFFFF"/>
        <w:spacing w:before="0" w:beforeAutospacing="0" w:after="0" w:afterAutospacing="0"/>
        <w:ind w:firstLine="432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общем, нет смысла в дальнейшем анализе </w:t>
      </w:r>
      <w:r w:rsidR="00800586" w:rsidRPr="00890A35">
        <w:rPr>
          <w:sz w:val="28"/>
          <w:szCs w:val="28"/>
          <w:shd w:val="clear" w:color="auto" w:fill="FFFFFF"/>
        </w:rPr>
        <w:t>предлагаемой конструкци</w:t>
      </w:r>
      <w:r>
        <w:rPr>
          <w:sz w:val="28"/>
          <w:szCs w:val="28"/>
          <w:shd w:val="clear" w:color="auto" w:fill="FFFFFF"/>
        </w:rPr>
        <w:t>и неясного генезиса, не имеющей аналога как гидротехническое</w:t>
      </w:r>
      <w:r w:rsidR="00800586" w:rsidRPr="00890A35">
        <w:rPr>
          <w:sz w:val="28"/>
          <w:szCs w:val="28"/>
          <w:shd w:val="clear" w:color="auto" w:fill="FFFFFF"/>
        </w:rPr>
        <w:t xml:space="preserve"> сооруж</w:t>
      </w:r>
      <w:r>
        <w:rPr>
          <w:sz w:val="28"/>
          <w:szCs w:val="28"/>
          <w:shd w:val="clear" w:color="auto" w:fill="FFFFFF"/>
        </w:rPr>
        <w:t>ение, не связанной ни с парком, ни с рекой, при этом потенциально опасной</w:t>
      </w:r>
      <w:r w:rsidR="00800586" w:rsidRPr="00890A35">
        <w:rPr>
          <w:sz w:val="28"/>
          <w:szCs w:val="28"/>
          <w:shd w:val="clear" w:color="auto" w:fill="FFFFFF"/>
        </w:rPr>
        <w:t xml:space="preserve"> при эксплуатации</w:t>
      </w:r>
      <w:r>
        <w:rPr>
          <w:sz w:val="28"/>
          <w:szCs w:val="28"/>
          <w:shd w:val="clear" w:color="auto" w:fill="FFFFFF"/>
        </w:rPr>
        <w:t>. Какая-то хлипкая тропа на</w:t>
      </w:r>
      <w:r w:rsidR="00547810">
        <w:rPr>
          <w:sz w:val="28"/>
          <w:szCs w:val="28"/>
          <w:shd w:val="clear" w:color="auto" w:fill="FFFFFF"/>
        </w:rPr>
        <w:t>д</w:t>
      </w:r>
      <w:r>
        <w:rPr>
          <w:sz w:val="28"/>
          <w:szCs w:val="28"/>
          <w:shd w:val="clear" w:color="auto" w:fill="FFFFFF"/>
        </w:rPr>
        <w:t xml:space="preserve"> водой, на которую не зайти и с которой</w:t>
      </w:r>
      <w:r w:rsidR="00800586" w:rsidRPr="00890A35">
        <w:rPr>
          <w:sz w:val="28"/>
          <w:szCs w:val="28"/>
          <w:shd w:val="clear" w:color="auto" w:fill="FFFFFF"/>
        </w:rPr>
        <w:t xml:space="preserve"> не сойти</w:t>
      </w:r>
      <w:r>
        <w:rPr>
          <w:sz w:val="28"/>
          <w:szCs w:val="28"/>
          <w:shd w:val="clear" w:color="auto" w:fill="FFFFFF"/>
        </w:rPr>
        <w:t>, без угрозы жизни и здоровью</w:t>
      </w:r>
      <w:r w:rsidR="00800586" w:rsidRPr="00890A35">
        <w:rPr>
          <w:sz w:val="28"/>
          <w:szCs w:val="28"/>
          <w:shd w:val="clear" w:color="auto" w:fill="FFFFFF"/>
        </w:rPr>
        <w:t>.</w:t>
      </w:r>
    </w:p>
    <w:p w14:paraId="473583AC" w14:textId="6980BC9E" w:rsidR="00890A35" w:rsidRDefault="00890A35" w:rsidP="00890A35">
      <w:pPr>
        <w:spacing w:after="0"/>
        <w:ind w:firstLine="43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00586" w:rsidRPr="00890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льбомы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визуализации конструкций выполнены лучше </w:t>
      </w:r>
      <w:r w:rsidR="00800586" w:rsidRPr="00890A35">
        <w:rPr>
          <w:rFonts w:ascii="Times New Roman" w:hAnsi="Times New Roman" w:cs="Times New Roman"/>
          <w:sz w:val="28"/>
          <w:szCs w:val="28"/>
          <w:shd w:val="clear" w:color="auto" w:fill="FFFFFF"/>
        </w:rPr>
        <w:t>наскальной живописи</w:t>
      </w:r>
      <w:r w:rsidR="00547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наших далеких предков</w:t>
      </w:r>
      <w:r w:rsidR="00800586" w:rsidRPr="00890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</w:t>
      </w:r>
      <w:r w:rsidR="001E308C" w:rsidRPr="00890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r w:rsidR="00800586" w:rsidRPr="00890A35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</w:t>
      </w:r>
      <w:r w:rsidR="00547810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1E308C" w:rsidRPr="00890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рабочих чертежей </w:t>
      </w:r>
      <w:r w:rsidR="00547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мягко говоря </w:t>
      </w:r>
      <w:r w:rsidR="001E308C" w:rsidRPr="00890A35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547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308C" w:rsidRPr="00890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дотягивают. </w:t>
      </w:r>
    </w:p>
    <w:p w14:paraId="34587CA2" w14:textId="4F3F2F7B" w:rsidR="001E308C" w:rsidRPr="00890A35" w:rsidRDefault="00547810" w:rsidP="00890A35">
      <w:pPr>
        <w:spacing w:after="0"/>
        <w:ind w:firstLine="43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Складывается впечатление</w:t>
      </w:r>
      <w:r w:rsidR="001E308C" w:rsidRPr="00890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авторы приобретали опыт строительства</w:t>
      </w:r>
      <w:r w:rsidR="001E308C" w:rsidRPr="00890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исключительно в дачных кооперативах</w:t>
      </w:r>
      <w:r w:rsidR="001E308C" w:rsidRPr="00890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славного города Костромы.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молодцы! Замахнулись-то на «Вильяма, понимаете ли, нашего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Шекспира».</w:t>
      </w:r>
    </w:p>
    <w:p w14:paraId="7BA6850A" w14:textId="0E1D0127" w:rsidR="00970D55" w:rsidRPr="00800586" w:rsidRDefault="00800586" w:rsidP="00800586">
      <w:pPr>
        <w:spacing w:after="0"/>
        <w:ind w:left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970D55" w:rsidRPr="0080058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sectPr w:rsidR="00970D55" w:rsidRPr="0080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Light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F254F"/>
    <w:multiLevelType w:val="hybridMultilevel"/>
    <w:tmpl w:val="54B40BE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664FD8"/>
    <w:multiLevelType w:val="hybridMultilevel"/>
    <w:tmpl w:val="7F3C9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8F7"/>
    <w:multiLevelType w:val="hybridMultilevel"/>
    <w:tmpl w:val="C710516C"/>
    <w:lvl w:ilvl="0" w:tplc="80B644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2F5496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84173"/>
    <w:multiLevelType w:val="hybridMultilevel"/>
    <w:tmpl w:val="510A4D7A"/>
    <w:lvl w:ilvl="0" w:tplc="D7F0BC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CAC7C06"/>
    <w:multiLevelType w:val="hybridMultilevel"/>
    <w:tmpl w:val="97924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97A6E"/>
    <w:multiLevelType w:val="hybridMultilevel"/>
    <w:tmpl w:val="A582020C"/>
    <w:lvl w:ilvl="0" w:tplc="E56010C6">
      <w:start w:val="1"/>
      <w:numFmt w:val="decimal"/>
      <w:lvlText w:val="%1."/>
      <w:lvlJc w:val="left"/>
      <w:pPr>
        <w:ind w:left="792" w:hanging="360"/>
      </w:pPr>
      <w:rPr>
        <w:rFonts w:ascii="Times New Roman" w:eastAsiaTheme="majorEastAsia" w:hAnsi="Times New Roman" w:cs="Times New Roman" w:hint="default"/>
        <w:color w:val="2F5496" w:themeColor="accent1" w:themeShade="B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B6"/>
    <w:rsid w:val="00002624"/>
    <w:rsid w:val="00062C92"/>
    <w:rsid w:val="00073DC1"/>
    <w:rsid w:val="00080F5E"/>
    <w:rsid w:val="00083BBE"/>
    <w:rsid w:val="000B7F3D"/>
    <w:rsid w:val="000F1CAC"/>
    <w:rsid w:val="00146D83"/>
    <w:rsid w:val="00174997"/>
    <w:rsid w:val="001C652E"/>
    <w:rsid w:val="001E2A1B"/>
    <w:rsid w:val="001E308C"/>
    <w:rsid w:val="001E484C"/>
    <w:rsid w:val="00212949"/>
    <w:rsid w:val="00255187"/>
    <w:rsid w:val="00265360"/>
    <w:rsid w:val="002B2653"/>
    <w:rsid w:val="002B3909"/>
    <w:rsid w:val="002B61C6"/>
    <w:rsid w:val="002F682C"/>
    <w:rsid w:val="003265B3"/>
    <w:rsid w:val="003302E2"/>
    <w:rsid w:val="00384D3B"/>
    <w:rsid w:val="0038640E"/>
    <w:rsid w:val="003A1D2D"/>
    <w:rsid w:val="003A3BAF"/>
    <w:rsid w:val="003C3128"/>
    <w:rsid w:val="003C568F"/>
    <w:rsid w:val="003D0805"/>
    <w:rsid w:val="003D26B6"/>
    <w:rsid w:val="003E72D0"/>
    <w:rsid w:val="003E75F9"/>
    <w:rsid w:val="00431836"/>
    <w:rsid w:val="00460F39"/>
    <w:rsid w:val="00463CE7"/>
    <w:rsid w:val="00482D2F"/>
    <w:rsid w:val="004F263C"/>
    <w:rsid w:val="005238E9"/>
    <w:rsid w:val="00547810"/>
    <w:rsid w:val="005730AE"/>
    <w:rsid w:val="005B7FA6"/>
    <w:rsid w:val="005C16D7"/>
    <w:rsid w:val="006009D2"/>
    <w:rsid w:val="00676FFA"/>
    <w:rsid w:val="00693ABA"/>
    <w:rsid w:val="006B3B4C"/>
    <w:rsid w:val="006B71AC"/>
    <w:rsid w:val="00707E49"/>
    <w:rsid w:val="00737683"/>
    <w:rsid w:val="00765812"/>
    <w:rsid w:val="007941C6"/>
    <w:rsid w:val="007C683B"/>
    <w:rsid w:val="007E0F71"/>
    <w:rsid w:val="007E3E71"/>
    <w:rsid w:val="007F4A79"/>
    <w:rsid w:val="00800586"/>
    <w:rsid w:val="00890A35"/>
    <w:rsid w:val="008A0343"/>
    <w:rsid w:val="008A1CDF"/>
    <w:rsid w:val="008A5784"/>
    <w:rsid w:val="00954A5B"/>
    <w:rsid w:val="00966150"/>
    <w:rsid w:val="00970D55"/>
    <w:rsid w:val="009855FC"/>
    <w:rsid w:val="00987C98"/>
    <w:rsid w:val="009C1D22"/>
    <w:rsid w:val="009C3262"/>
    <w:rsid w:val="009D263D"/>
    <w:rsid w:val="009F75E2"/>
    <w:rsid w:val="00A41897"/>
    <w:rsid w:val="00A47E2F"/>
    <w:rsid w:val="00A61ACD"/>
    <w:rsid w:val="00A80993"/>
    <w:rsid w:val="00A85339"/>
    <w:rsid w:val="00AA4F7A"/>
    <w:rsid w:val="00AC21C1"/>
    <w:rsid w:val="00AD5255"/>
    <w:rsid w:val="00AD5973"/>
    <w:rsid w:val="00B40FD9"/>
    <w:rsid w:val="00BC497A"/>
    <w:rsid w:val="00C04674"/>
    <w:rsid w:val="00C51F39"/>
    <w:rsid w:val="00C55AF0"/>
    <w:rsid w:val="00CA1B76"/>
    <w:rsid w:val="00CB3C95"/>
    <w:rsid w:val="00CC1F4F"/>
    <w:rsid w:val="00CD7BAE"/>
    <w:rsid w:val="00D06593"/>
    <w:rsid w:val="00D47B0D"/>
    <w:rsid w:val="00D74A25"/>
    <w:rsid w:val="00DE5727"/>
    <w:rsid w:val="00E209BB"/>
    <w:rsid w:val="00E560D3"/>
    <w:rsid w:val="00E56EE7"/>
    <w:rsid w:val="00E958E0"/>
    <w:rsid w:val="00EE4796"/>
    <w:rsid w:val="00F14D2F"/>
    <w:rsid w:val="00F50226"/>
    <w:rsid w:val="00F61AAF"/>
    <w:rsid w:val="00F971C3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A69F"/>
  <w15:chartTrackingRefBased/>
  <w15:docId w15:val="{704C81AC-5811-44E1-A3CC-5A95C88F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7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80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D080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D080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D080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D080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D080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E4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rmattext">
    <w:name w:val="formattext"/>
    <w:basedOn w:val="a"/>
    <w:rsid w:val="001E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2404E-49DD-4F11-896E-06AE75AC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 Taran</dc:creator>
  <cp:keywords/>
  <dc:description/>
  <cp:lastModifiedBy>Анатолий</cp:lastModifiedBy>
  <cp:revision>2</cp:revision>
  <dcterms:created xsi:type="dcterms:W3CDTF">2021-07-16T03:39:00Z</dcterms:created>
  <dcterms:modified xsi:type="dcterms:W3CDTF">2021-07-16T03:39:00Z</dcterms:modified>
</cp:coreProperties>
</file>